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047A" w14:textId="77777777" w:rsidR="007C5360" w:rsidRDefault="007C5360" w:rsidP="007C5360">
      <w:pPr>
        <w:pStyle w:val="BodyText"/>
        <w:spacing w:before="0"/>
        <w:rPr>
          <w:rFonts w:ascii="Times New Roman"/>
          <w:sz w:val="20"/>
        </w:rPr>
      </w:pPr>
    </w:p>
    <w:p w14:paraId="5F39A332" w14:textId="77777777" w:rsidR="007C5360" w:rsidRDefault="007C5360" w:rsidP="007C5360">
      <w:pPr>
        <w:pStyle w:val="BodyText"/>
        <w:spacing w:before="0"/>
        <w:rPr>
          <w:rFonts w:ascii="Times New Roman"/>
          <w:sz w:val="20"/>
        </w:rPr>
      </w:pPr>
    </w:p>
    <w:p w14:paraId="41369E24" w14:textId="77777777" w:rsidR="007C5360" w:rsidRDefault="007C5360" w:rsidP="007C5360">
      <w:pPr>
        <w:pStyle w:val="BodyText"/>
        <w:spacing w:before="0"/>
        <w:rPr>
          <w:rFonts w:ascii="Times New Roman"/>
          <w:sz w:val="20"/>
        </w:rPr>
      </w:pPr>
    </w:p>
    <w:p w14:paraId="675D90E9" w14:textId="77777777" w:rsidR="007C5360" w:rsidRDefault="007C5360" w:rsidP="007C5360">
      <w:pPr>
        <w:pStyle w:val="BodyText"/>
        <w:spacing w:before="0"/>
        <w:rPr>
          <w:rFonts w:ascii="Times New Roman"/>
          <w:sz w:val="20"/>
        </w:rPr>
      </w:pPr>
    </w:p>
    <w:p w14:paraId="0B8D1F94" w14:textId="77777777" w:rsidR="007C5360" w:rsidRDefault="007C5360" w:rsidP="007C5360">
      <w:pPr>
        <w:pStyle w:val="BodyText"/>
        <w:spacing w:before="8"/>
        <w:rPr>
          <w:rFonts w:ascii="Times New Roman"/>
          <w:sz w:val="21"/>
        </w:rPr>
      </w:pPr>
    </w:p>
    <w:p w14:paraId="40011794" w14:textId="77777777" w:rsidR="007C5360" w:rsidRPr="004454A5" w:rsidRDefault="007C5360" w:rsidP="007C5360">
      <w:pPr>
        <w:spacing w:before="71" w:line="252" w:lineRule="auto"/>
        <w:ind w:left="1604" w:right="6886" w:firstLine="19"/>
        <w:rPr>
          <w:rFonts w:ascii="Times New Roman"/>
          <w:b/>
          <w:sz w:val="28"/>
        </w:rPr>
      </w:pPr>
      <w:r w:rsidRPr="00417BD2">
        <w:rPr>
          <w:noProof/>
          <w:sz w:val="23"/>
          <w:szCs w:val="23"/>
        </w:rPr>
        <w:drawing>
          <wp:anchor distT="0" distB="0" distL="0" distR="0" simplePos="0" relativeHeight="251659264" behindDoc="0" locked="0" layoutInCell="1" allowOverlap="1" wp14:anchorId="36397176" wp14:editId="54C284B2">
            <wp:simplePos x="0" y="0"/>
            <wp:positionH relativeFrom="page">
              <wp:posOffset>475487</wp:posOffset>
            </wp:positionH>
            <wp:positionV relativeFrom="paragraph">
              <wp:posOffset>-745964</wp:posOffset>
            </wp:positionV>
            <wp:extent cx="816863" cy="13776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863" cy="1377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7BD2">
        <w:rPr>
          <w:b/>
          <w:color w:val="2B2D2D"/>
          <w:sz w:val="23"/>
          <w:szCs w:val="23"/>
        </w:rPr>
        <w:t>TRAVERSE</w:t>
      </w:r>
      <w:r>
        <w:rPr>
          <w:rFonts w:ascii="Times New Roman"/>
          <w:b/>
          <w:color w:val="2B2D2D"/>
          <w:sz w:val="20"/>
        </w:rPr>
        <w:t xml:space="preserve"> </w:t>
      </w:r>
      <w:r>
        <w:rPr>
          <w:b/>
          <w:color w:val="2B2D2D"/>
          <w:sz w:val="23"/>
        </w:rPr>
        <w:t xml:space="preserve">AREA </w:t>
      </w:r>
      <w:r>
        <w:rPr>
          <w:rFonts w:ascii="Times New Roman"/>
          <w:b/>
          <w:color w:val="2B2D2D"/>
          <w:sz w:val="28"/>
        </w:rPr>
        <w:t>HISTORICAL SOCIETY</w:t>
      </w:r>
    </w:p>
    <w:p w14:paraId="04F2660E" w14:textId="77777777" w:rsidR="007C5360" w:rsidRDefault="007C5360" w:rsidP="007C5360">
      <w:pPr>
        <w:pStyle w:val="BodyText"/>
        <w:spacing w:before="7"/>
        <w:rPr>
          <w:rFonts w:ascii="Times New Roman"/>
          <w:b/>
          <w:sz w:val="17"/>
        </w:rPr>
      </w:pPr>
    </w:p>
    <w:p w14:paraId="06513D60" w14:textId="1F7A73E4" w:rsidR="00823089" w:rsidRDefault="00AE60D3" w:rsidP="0064383E">
      <w:pPr>
        <w:pStyle w:val="ListParagraph"/>
        <w:numPr>
          <w:ilvl w:val="0"/>
          <w:numId w:val="11"/>
        </w:numPr>
        <w:tabs>
          <w:tab w:val="left" w:pos="681"/>
        </w:tabs>
        <w:spacing w:before="70"/>
        <w:rPr>
          <w:sz w:val="28"/>
          <w:szCs w:val="28"/>
        </w:rPr>
      </w:pPr>
      <w:r w:rsidRPr="0064383E">
        <w:rPr>
          <w:sz w:val="28"/>
          <w:szCs w:val="28"/>
        </w:rPr>
        <w:t>Call to Order at 6:3</w:t>
      </w:r>
      <w:r w:rsidR="007C5360" w:rsidRPr="0064383E">
        <w:rPr>
          <w:sz w:val="28"/>
          <w:szCs w:val="28"/>
        </w:rPr>
        <w:t>0</w:t>
      </w:r>
      <w:r w:rsidR="007C5360" w:rsidRPr="0064383E">
        <w:rPr>
          <w:spacing w:val="-9"/>
          <w:sz w:val="28"/>
          <w:szCs w:val="28"/>
        </w:rPr>
        <w:t xml:space="preserve"> </w:t>
      </w:r>
      <w:r w:rsidR="007963A9" w:rsidRPr="0064383E">
        <w:rPr>
          <w:sz w:val="28"/>
          <w:szCs w:val="28"/>
        </w:rPr>
        <w:t xml:space="preserve">p.m. </w:t>
      </w:r>
      <w:r w:rsidR="00E71AD8" w:rsidRPr="0064383E">
        <w:rPr>
          <w:sz w:val="28"/>
          <w:szCs w:val="28"/>
        </w:rPr>
        <w:t>on</w:t>
      </w:r>
      <w:r w:rsidR="00880EDB">
        <w:rPr>
          <w:sz w:val="28"/>
          <w:szCs w:val="28"/>
        </w:rPr>
        <w:t xml:space="preserve"> </w:t>
      </w:r>
      <w:r w:rsidR="002930B4">
        <w:rPr>
          <w:sz w:val="28"/>
          <w:szCs w:val="28"/>
        </w:rPr>
        <w:t>June 4</w:t>
      </w:r>
      <w:r w:rsidR="00B37DB8">
        <w:rPr>
          <w:sz w:val="28"/>
          <w:szCs w:val="28"/>
        </w:rPr>
        <w:t xml:space="preserve">, </w:t>
      </w:r>
      <w:proofErr w:type="gramStart"/>
      <w:r w:rsidR="00B37DB8">
        <w:rPr>
          <w:sz w:val="28"/>
          <w:szCs w:val="28"/>
        </w:rPr>
        <w:t>2024</w:t>
      </w:r>
      <w:proofErr w:type="gramEnd"/>
      <w:r w:rsidR="00B37DB8">
        <w:rPr>
          <w:sz w:val="28"/>
          <w:szCs w:val="28"/>
        </w:rPr>
        <w:t xml:space="preserve"> </w:t>
      </w:r>
      <w:r w:rsidR="00FE1042" w:rsidRPr="0064383E">
        <w:rPr>
          <w:sz w:val="28"/>
          <w:szCs w:val="28"/>
        </w:rPr>
        <w:t xml:space="preserve">at the </w:t>
      </w:r>
      <w:r w:rsidR="00601F74" w:rsidRPr="0064383E">
        <w:rPr>
          <w:sz w:val="28"/>
          <w:szCs w:val="28"/>
        </w:rPr>
        <w:t xml:space="preserve">Nelson Room at the </w:t>
      </w:r>
    </w:p>
    <w:p w14:paraId="0DF59CFF" w14:textId="77777777" w:rsidR="00813D59" w:rsidRDefault="00601F74" w:rsidP="00B37DB8">
      <w:pPr>
        <w:pStyle w:val="ListParagraph"/>
        <w:tabs>
          <w:tab w:val="left" w:pos="681"/>
        </w:tabs>
        <w:spacing w:before="70"/>
        <w:ind w:left="1260" w:firstLine="0"/>
        <w:rPr>
          <w:sz w:val="28"/>
          <w:szCs w:val="28"/>
        </w:rPr>
      </w:pPr>
      <w:r w:rsidRPr="0064383E">
        <w:rPr>
          <w:sz w:val="28"/>
          <w:szCs w:val="28"/>
        </w:rPr>
        <w:t>Traverse Area District Library</w:t>
      </w:r>
    </w:p>
    <w:p w14:paraId="191049BE" w14:textId="4FFBE7BA" w:rsidR="00EE346B" w:rsidRPr="00B37DB8" w:rsidRDefault="00601F74" w:rsidP="00B37DB8">
      <w:pPr>
        <w:pStyle w:val="ListParagraph"/>
        <w:tabs>
          <w:tab w:val="left" w:pos="681"/>
        </w:tabs>
        <w:spacing w:before="70"/>
        <w:ind w:left="1260" w:firstLine="0"/>
        <w:rPr>
          <w:sz w:val="28"/>
          <w:szCs w:val="28"/>
        </w:rPr>
      </w:pPr>
      <w:r w:rsidRPr="0064383E">
        <w:rPr>
          <w:sz w:val="28"/>
          <w:szCs w:val="28"/>
        </w:rPr>
        <w:t xml:space="preserve"> </w:t>
      </w:r>
    </w:p>
    <w:p w14:paraId="33445193" w14:textId="31CDE14E" w:rsidR="009A0FEE" w:rsidRDefault="007C5360" w:rsidP="0064383E">
      <w:pPr>
        <w:pStyle w:val="ListParagraph"/>
        <w:numPr>
          <w:ilvl w:val="0"/>
          <w:numId w:val="11"/>
        </w:numPr>
        <w:tabs>
          <w:tab w:val="left" w:pos="747"/>
        </w:tabs>
        <w:rPr>
          <w:sz w:val="28"/>
          <w:szCs w:val="28"/>
        </w:rPr>
      </w:pPr>
      <w:r w:rsidRPr="0064383E">
        <w:rPr>
          <w:sz w:val="28"/>
          <w:szCs w:val="28"/>
        </w:rPr>
        <w:t>Revisions to the</w:t>
      </w:r>
      <w:r w:rsidRPr="0064383E">
        <w:rPr>
          <w:spacing w:val="-10"/>
          <w:sz w:val="28"/>
          <w:szCs w:val="28"/>
        </w:rPr>
        <w:t xml:space="preserve"> </w:t>
      </w:r>
      <w:r w:rsidRPr="0064383E">
        <w:rPr>
          <w:sz w:val="28"/>
          <w:szCs w:val="28"/>
        </w:rPr>
        <w:t>Agenda</w:t>
      </w:r>
    </w:p>
    <w:p w14:paraId="44AF3A9B" w14:textId="77777777" w:rsidR="00EE346B" w:rsidRPr="0064383E" w:rsidRDefault="00EE346B" w:rsidP="00EE346B">
      <w:pPr>
        <w:pStyle w:val="ListParagraph"/>
        <w:tabs>
          <w:tab w:val="left" w:pos="747"/>
        </w:tabs>
        <w:ind w:left="1260" w:firstLine="0"/>
        <w:rPr>
          <w:sz w:val="28"/>
          <w:szCs w:val="28"/>
        </w:rPr>
      </w:pPr>
    </w:p>
    <w:p w14:paraId="5AFA8294" w14:textId="77777777" w:rsidR="0064383E" w:rsidRDefault="007C5360" w:rsidP="0064383E">
      <w:pPr>
        <w:pStyle w:val="ListParagraph"/>
        <w:numPr>
          <w:ilvl w:val="0"/>
          <w:numId w:val="11"/>
        </w:numPr>
        <w:tabs>
          <w:tab w:val="left" w:pos="747"/>
        </w:tabs>
        <w:rPr>
          <w:sz w:val="28"/>
          <w:szCs w:val="28"/>
        </w:rPr>
      </w:pPr>
      <w:r w:rsidRPr="0064383E">
        <w:rPr>
          <w:sz w:val="28"/>
          <w:szCs w:val="28"/>
        </w:rPr>
        <w:t>Secretary’s</w:t>
      </w:r>
      <w:r w:rsidRPr="0064383E">
        <w:rPr>
          <w:spacing w:val="-7"/>
          <w:sz w:val="28"/>
          <w:szCs w:val="28"/>
        </w:rPr>
        <w:t xml:space="preserve"> </w:t>
      </w:r>
      <w:r w:rsidRPr="0064383E">
        <w:rPr>
          <w:sz w:val="28"/>
          <w:szCs w:val="28"/>
        </w:rPr>
        <w:t>Repor</w:t>
      </w:r>
      <w:r w:rsidR="00213822" w:rsidRPr="0064383E">
        <w:rPr>
          <w:sz w:val="28"/>
          <w:szCs w:val="28"/>
        </w:rPr>
        <w:t>t</w:t>
      </w:r>
    </w:p>
    <w:p w14:paraId="5DAE130C" w14:textId="3FED058E" w:rsidR="00F76AE9" w:rsidRDefault="005001D4" w:rsidP="0064383E">
      <w:pPr>
        <w:pStyle w:val="ListParagraph"/>
        <w:numPr>
          <w:ilvl w:val="0"/>
          <w:numId w:val="12"/>
        </w:numPr>
        <w:tabs>
          <w:tab w:val="left" w:pos="747"/>
        </w:tabs>
        <w:rPr>
          <w:sz w:val="28"/>
          <w:szCs w:val="28"/>
        </w:rPr>
      </w:pPr>
      <w:r w:rsidRPr="0064383E">
        <w:rPr>
          <w:sz w:val="28"/>
          <w:szCs w:val="28"/>
        </w:rPr>
        <w:t>Board</w:t>
      </w:r>
      <w:r w:rsidRPr="0064383E">
        <w:rPr>
          <w:spacing w:val="-14"/>
          <w:sz w:val="28"/>
          <w:szCs w:val="28"/>
        </w:rPr>
        <w:t xml:space="preserve"> </w:t>
      </w:r>
      <w:r w:rsidRPr="0064383E">
        <w:rPr>
          <w:sz w:val="28"/>
          <w:szCs w:val="28"/>
        </w:rPr>
        <w:t xml:space="preserve">Meeting </w:t>
      </w:r>
      <w:r w:rsidR="007C5360" w:rsidRPr="0064383E">
        <w:rPr>
          <w:sz w:val="28"/>
          <w:szCs w:val="28"/>
        </w:rPr>
        <w:t>Minutes of the</w:t>
      </w:r>
      <w:r w:rsidR="00880EDB" w:rsidRPr="00880EDB">
        <w:rPr>
          <w:sz w:val="28"/>
          <w:szCs w:val="28"/>
        </w:rPr>
        <w:t xml:space="preserve"> </w:t>
      </w:r>
      <w:r w:rsidR="002930B4">
        <w:rPr>
          <w:sz w:val="28"/>
          <w:szCs w:val="28"/>
        </w:rPr>
        <w:t>May 7</w:t>
      </w:r>
      <w:r w:rsidR="00B37DB8">
        <w:rPr>
          <w:sz w:val="28"/>
          <w:szCs w:val="28"/>
        </w:rPr>
        <w:t>, 2024</w:t>
      </w:r>
    </w:p>
    <w:p w14:paraId="7ADA58DA" w14:textId="4745D94C" w:rsidR="009A0FEE" w:rsidRPr="0064383E" w:rsidRDefault="00E71AD8" w:rsidP="0064383E">
      <w:pPr>
        <w:pStyle w:val="ListParagraph"/>
        <w:numPr>
          <w:ilvl w:val="0"/>
          <w:numId w:val="12"/>
        </w:numPr>
        <w:tabs>
          <w:tab w:val="left" w:pos="747"/>
        </w:tabs>
        <w:rPr>
          <w:sz w:val="28"/>
          <w:szCs w:val="28"/>
        </w:rPr>
      </w:pPr>
      <w:r w:rsidRPr="0064383E">
        <w:rPr>
          <w:sz w:val="28"/>
          <w:szCs w:val="28"/>
        </w:rPr>
        <w:t>Approval of the minutes</w:t>
      </w:r>
    </w:p>
    <w:p w14:paraId="63783261" w14:textId="77777777" w:rsidR="00EE346B" w:rsidRPr="00B37DB8" w:rsidRDefault="00EE346B" w:rsidP="00B37DB8">
      <w:pPr>
        <w:tabs>
          <w:tab w:val="left" w:pos="1494"/>
        </w:tabs>
        <w:ind w:left="1260"/>
        <w:rPr>
          <w:sz w:val="28"/>
          <w:szCs w:val="28"/>
        </w:rPr>
      </w:pPr>
    </w:p>
    <w:p w14:paraId="129588A5" w14:textId="077A755F" w:rsidR="007C5360" w:rsidRPr="0064383E" w:rsidRDefault="0064383E" w:rsidP="007C5360">
      <w:pPr>
        <w:tabs>
          <w:tab w:val="left" w:pos="841"/>
        </w:tabs>
        <w:ind w:left="479"/>
        <w:rPr>
          <w:sz w:val="28"/>
          <w:szCs w:val="28"/>
        </w:rPr>
      </w:pPr>
      <w:r>
        <w:rPr>
          <w:sz w:val="28"/>
          <w:szCs w:val="28"/>
        </w:rPr>
        <w:t>IV</w:t>
      </w:r>
      <w:r w:rsidR="007C5360" w:rsidRPr="0064383E">
        <w:rPr>
          <w:sz w:val="28"/>
          <w:szCs w:val="28"/>
        </w:rPr>
        <w:t>. Treasurer’s</w:t>
      </w:r>
      <w:r w:rsidR="007C5360" w:rsidRPr="0064383E">
        <w:rPr>
          <w:spacing w:val="-7"/>
          <w:sz w:val="28"/>
          <w:szCs w:val="28"/>
        </w:rPr>
        <w:t xml:space="preserve"> </w:t>
      </w:r>
      <w:r w:rsidR="007C5360" w:rsidRPr="0064383E">
        <w:rPr>
          <w:sz w:val="28"/>
          <w:szCs w:val="28"/>
        </w:rPr>
        <w:t>Report</w:t>
      </w:r>
    </w:p>
    <w:p w14:paraId="4605AFA0" w14:textId="0F84D5DF" w:rsidR="00196BC4" w:rsidRPr="0064383E" w:rsidRDefault="007C5360" w:rsidP="00196BC4">
      <w:pPr>
        <w:tabs>
          <w:tab w:val="left" w:pos="1494"/>
        </w:tabs>
        <w:ind w:left="1199"/>
        <w:rPr>
          <w:sz w:val="28"/>
          <w:szCs w:val="28"/>
        </w:rPr>
      </w:pPr>
      <w:r w:rsidRPr="0064383E">
        <w:rPr>
          <w:sz w:val="28"/>
          <w:szCs w:val="28"/>
        </w:rPr>
        <w:t>A. Current Financial</w:t>
      </w:r>
      <w:r w:rsidRPr="0064383E">
        <w:rPr>
          <w:spacing w:val="-7"/>
          <w:sz w:val="28"/>
          <w:szCs w:val="28"/>
        </w:rPr>
        <w:t xml:space="preserve"> </w:t>
      </w:r>
      <w:r w:rsidRPr="0064383E">
        <w:rPr>
          <w:sz w:val="28"/>
          <w:szCs w:val="28"/>
        </w:rPr>
        <w:t>Status</w:t>
      </w:r>
    </w:p>
    <w:p w14:paraId="7517DB4C" w14:textId="77777777" w:rsidR="000849E1" w:rsidRDefault="007C5360" w:rsidP="009025D1">
      <w:pPr>
        <w:tabs>
          <w:tab w:val="left" w:pos="1494"/>
        </w:tabs>
        <w:ind w:left="1199"/>
        <w:rPr>
          <w:sz w:val="28"/>
          <w:szCs w:val="28"/>
        </w:rPr>
      </w:pPr>
      <w:r w:rsidRPr="0064383E">
        <w:rPr>
          <w:sz w:val="28"/>
          <w:szCs w:val="28"/>
        </w:rPr>
        <w:t>B. Outstanding Bills and Proposed</w:t>
      </w:r>
      <w:r w:rsidRPr="0064383E">
        <w:rPr>
          <w:spacing w:val="-15"/>
          <w:sz w:val="28"/>
          <w:szCs w:val="28"/>
        </w:rPr>
        <w:t xml:space="preserve"> </w:t>
      </w:r>
      <w:r w:rsidRPr="0064383E">
        <w:rPr>
          <w:sz w:val="28"/>
          <w:szCs w:val="28"/>
        </w:rPr>
        <w:t>Disposition</w:t>
      </w:r>
    </w:p>
    <w:p w14:paraId="2D3F78ED" w14:textId="77777777" w:rsidR="00EE346B" w:rsidRPr="0064383E" w:rsidRDefault="00EE346B" w:rsidP="009025D1">
      <w:pPr>
        <w:tabs>
          <w:tab w:val="left" w:pos="1494"/>
        </w:tabs>
        <w:ind w:left="1199"/>
        <w:rPr>
          <w:sz w:val="28"/>
          <w:szCs w:val="28"/>
        </w:rPr>
      </w:pPr>
    </w:p>
    <w:p w14:paraId="43E454B3" w14:textId="5325B48F" w:rsidR="009943A7" w:rsidRDefault="005E10A5" w:rsidP="0064383E">
      <w:pPr>
        <w:pStyle w:val="ListParagraph"/>
        <w:numPr>
          <w:ilvl w:val="0"/>
          <w:numId w:val="13"/>
        </w:numPr>
        <w:tabs>
          <w:tab w:val="left" w:pos="1494"/>
        </w:tabs>
        <w:rPr>
          <w:sz w:val="28"/>
          <w:szCs w:val="28"/>
        </w:rPr>
      </w:pPr>
      <w:r w:rsidRPr="0064383E">
        <w:rPr>
          <w:sz w:val="28"/>
          <w:szCs w:val="28"/>
        </w:rPr>
        <w:t>President’s Report</w:t>
      </w:r>
    </w:p>
    <w:p w14:paraId="54BA0043" w14:textId="25332E0C" w:rsidR="00B8353F" w:rsidRDefault="00B8353F" w:rsidP="00B8353F">
      <w:pPr>
        <w:pStyle w:val="ListParagraph"/>
        <w:numPr>
          <w:ilvl w:val="1"/>
          <w:numId w:val="11"/>
        </w:numPr>
        <w:tabs>
          <w:tab w:val="left" w:pos="1494"/>
        </w:tabs>
        <w:rPr>
          <w:sz w:val="28"/>
          <w:szCs w:val="28"/>
        </w:rPr>
      </w:pPr>
      <w:r>
        <w:rPr>
          <w:sz w:val="28"/>
          <w:szCs w:val="28"/>
        </w:rPr>
        <w:t xml:space="preserve">Michigan History Day </w:t>
      </w:r>
      <w:r w:rsidR="00B37DB8">
        <w:rPr>
          <w:sz w:val="28"/>
          <w:szCs w:val="28"/>
        </w:rPr>
        <w:t>Finalists: Next Steps</w:t>
      </w:r>
    </w:p>
    <w:p w14:paraId="2936FA31" w14:textId="6440C113" w:rsidR="00B37DB8" w:rsidRDefault="002930B4" w:rsidP="00B8353F">
      <w:pPr>
        <w:pStyle w:val="ListParagraph"/>
        <w:numPr>
          <w:ilvl w:val="1"/>
          <w:numId w:val="11"/>
        </w:numPr>
        <w:tabs>
          <w:tab w:val="left" w:pos="1494"/>
        </w:tabs>
        <w:rPr>
          <w:sz w:val="28"/>
          <w:szCs w:val="28"/>
        </w:rPr>
      </w:pPr>
      <w:r>
        <w:rPr>
          <w:sz w:val="28"/>
          <w:szCs w:val="28"/>
        </w:rPr>
        <w:t>Strategic Plan Review</w:t>
      </w:r>
    </w:p>
    <w:p w14:paraId="0FD359D8" w14:textId="77777777" w:rsidR="00EE346B" w:rsidRPr="0064383E" w:rsidRDefault="00EE346B" w:rsidP="00EE346B">
      <w:pPr>
        <w:pStyle w:val="ListParagraph"/>
        <w:widowControl/>
        <w:shd w:val="clear" w:color="auto" w:fill="FFFFFF"/>
        <w:ind w:left="1440" w:right="423" w:firstLine="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4DB78AA7" w14:textId="1C45A066" w:rsidR="007C5360" w:rsidRPr="0064383E" w:rsidRDefault="007C5360" w:rsidP="007C5360">
      <w:pPr>
        <w:tabs>
          <w:tab w:val="left" w:pos="774"/>
        </w:tabs>
        <w:rPr>
          <w:sz w:val="28"/>
          <w:szCs w:val="28"/>
        </w:rPr>
      </w:pPr>
      <w:r w:rsidRPr="0064383E">
        <w:rPr>
          <w:sz w:val="28"/>
          <w:szCs w:val="28"/>
        </w:rPr>
        <w:t xml:space="preserve"> </w:t>
      </w:r>
      <w:r w:rsidR="0064383E">
        <w:rPr>
          <w:sz w:val="28"/>
          <w:szCs w:val="28"/>
        </w:rPr>
        <w:t xml:space="preserve">   VI. </w:t>
      </w:r>
      <w:r w:rsidRPr="0064383E">
        <w:rPr>
          <w:sz w:val="28"/>
          <w:szCs w:val="28"/>
        </w:rPr>
        <w:t>Committee</w:t>
      </w:r>
      <w:r w:rsidR="00D0143A" w:rsidRPr="0064383E">
        <w:rPr>
          <w:spacing w:val="-15"/>
          <w:sz w:val="28"/>
          <w:szCs w:val="28"/>
        </w:rPr>
        <w:t xml:space="preserve"> Pending Issues</w:t>
      </w:r>
    </w:p>
    <w:p w14:paraId="1469527C" w14:textId="4D2ADE1B" w:rsidR="00AE60D3" w:rsidRPr="0064383E" w:rsidRDefault="007C5360" w:rsidP="0032790B">
      <w:pPr>
        <w:pStyle w:val="ListParagraph"/>
        <w:numPr>
          <w:ilvl w:val="0"/>
          <w:numId w:val="6"/>
        </w:numPr>
        <w:tabs>
          <w:tab w:val="left" w:pos="1494"/>
        </w:tabs>
        <w:rPr>
          <w:sz w:val="28"/>
          <w:szCs w:val="28"/>
        </w:rPr>
      </w:pPr>
      <w:r w:rsidRPr="0064383E">
        <w:rPr>
          <w:sz w:val="28"/>
          <w:szCs w:val="28"/>
        </w:rPr>
        <w:t>Membership</w:t>
      </w:r>
      <w:r w:rsidRPr="0064383E">
        <w:rPr>
          <w:spacing w:val="-9"/>
          <w:sz w:val="28"/>
          <w:szCs w:val="28"/>
        </w:rPr>
        <w:t xml:space="preserve"> </w:t>
      </w:r>
      <w:r w:rsidRPr="0064383E">
        <w:rPr>
          <w:sz w:val="28"/>
          <w:szCs w:val="28"/>
        </w:rPr>
        <w:t>Committee</w:t>
      </w:r>
    </w:p>
    <w:p w14:paraId="0F430F4E" w14:textId="6C063EB4" w:rsidR="00CB5591" w:rsidRDefault="007C5360" w:rsidP="00CB5591">
      <w:pPr>
        <w:pStyle w:val="ListParagraph"/>
        <w:numPr>
          <w:ilvl w:val="0"/>
          <w:numId w:val="6"/>
        </w:numPr>
        <w:tabs>
          <w:tab w:val="left" w:pos="1494"/>
        </w:tabs>
        <w:rPr>
          <w:sz w:val="28"/>
          <w:szCs w:val="28"/>
        </w:rPr>
      </w:pPr>
      <w:r w:rsidRPr="0064383E">
        <w:rPr>
          <w:sz w:val="28"/>
          <w:szCs w:val="28"/>
        </w:rPr>
        <w:t>Program and Events</w:t>
      </w:r>
      <w:r w:rsidRPr="0064383E">
        <w:rPr>
          <w:spacing w:val="-11"/>
          <w:sz w:val="28"/>
          <w:szCs w:val="28"/>
        </w:rPr>
        <w:t xml:space="preserve"> </w:t>
      </w:r>
      <w:r w:rsidRPr="0064383E">
        <w:rPr>
          <w:sz w:val="28"/>
          <w:szCs w:val="28"/>
        </w:rPr>
        <w:t>Committee</w:t>
      </w:r>
    </w:p>
    <w:p w14:paraId="38303524" w14:textId="32EFCF05" w:rsidR="00813D59" w:rsidRPr="00813D59" w:rsidRDefault="00813D59" w:rsidP="00813D59">
      <w:pPr>
        <w:pStyle w:val="ListParagraph"/>
        <w:numPr>
          <w:ilvl w:val="2"/>
          <w:numId w:val="11"/>
        </w:numPr>
        <w:tabs>
          <w:tab w:val="left" w:pos="1494"/>
        </w:tabs>
        <w:rPr>
          <w:sz w:val="28"/>
          <w:szCs w:val="28"/>
        </w:rPr>
      </w:pPr>
      <w:r w:rsidRPr="00813D59">
        <w:rPr>
          <w:sz w:val="28"/>
          <w:szCs w:val="28"/>
        </w:rPr>
        <w:t>Summer Tour Schedule</w:t>
      </w:r>
    </w:p>
    <w:p w14:paraId="48768116" w14:textId="35911A5F" w:rsidR="00D505C2" w:rsidRPr="00B8353F" w:rsidRDefault="00A169E0" w:rsidP="00B8353F">
      <w:pPr>
        <w:pStyle w:val="ListParagraph"/>
        <w:numPr>
          <w:ilvl w:val="0"/>
          <w:numId w:val="6"/>
        </w:numPr>
        <w:tabs>
          <w:tab w:val="left" w:pos="1494"/>
        </w:tabs>
        <w:rPr>
          <w:sz w:val="28"/>
          <w:szCs w:val="28"/>
        </w:rPr>
      </w:pPr>
      <w:r w:rsidRPr="00B8353F">
        <w:rPr>
          <w:sz w:val="28"/>
          <w:szCs w:val="28"/>
        </w:rPr>
        <w:t>Electronic Media Report</w:t>
      </w:r>
    </w:p>
    <w:p w14:paraId="3B5B3871" w14:textId="14E3B0E2" w:rsidR="00B8353F" w:rsidRPr="00B8353F" w:rsidRDefault="00B8353F" w:rsidP="00B8353F">
      <w:pPr>
        <w:pStyle w:val="ListParagraph"/>
        <w:numPr>
          <w:ilvl w:val="0"/>
          <w:numId w:val="6"/>
        </w:numPr>
        <w:tabs>
          <w:tab w:val="left" w:pos="1494"/>
        </w:tabs>
        <w:rPr>
          <w:sz w:val="28"/>
          <w:szCs w:val="28"/>
        </w:rPr>
      </w:pPr>
      <w:r>
        <w:rPr>
          <w:sz w:val="28"/>
          <w:szCs w:val="28"/>
        </w:rPr>
        <w:t>Marketing Committee</w:t>
      </w:r>
    </w:p>
    <w:p w14:paraId="06D62DF0" w14:textId="77777777" w:rsidR="00EE346B" w:rsidRPr="0064383E" w:rsidRDefault="00EE346B" w:rsidP="0064383E">
      <w:pPr>
        <w:tabs>
          <w:tab w:val="left" w:pos="1494"/>
        </w:tabs>
        <w:ind w:left="1199"/>
        <w:rPr>
          <w:sz w:val="28"/>
          <w:szCs w:val="28"/>
        </w:rPr>
      </w:pPr>
    </w:p>
    <w:p w14:paraId="4B8689CD" w14:textId="362717A9" w:rsidR="00B139D3" w:rsidRPr="0064383E" w:rsidRDefault="00C855FF" w:rsidP="00C855FF">
      <w:pPr>
        <w:tabs>
          <w:tab w:val="left" w:pos="1494"/>
        </w:tabs>
        <w:rPr>
          <w:sz w:val="28"/>
          <w:szCs w:val="28"/>
        </w:rPr>
      </w:pPr>
      <w:r w:rsidRPr="0064383E">
        <w:rPr>
          <w:sz w:val="28"/>
          <w:szCs w:val="28"/>
        </w:rPr>
        <w:t xml:space="preserve">        VII. New Business</w:t>
      </w:r>
    </w:p>
    <w:p w14:paraId="1BD41D55" w14:textId="77777777" w:rsidR="005941D0" w:rsidRPr="0064383E" w:rsidRDefault="00B139D3" w:rsidP="00B139D3">
      <w:pPr>
        <w:pStyle w:val="ListParagraph"/>
        <w:numPr>
          <w:ilvl w:val="0"/>
          <w:numId w:val="7"/>
        </w:numPr>
        <w:tabs>
          <w:tab w:val="left" w:pos="1494"/>
        </w:tabs>
        <w:rPr>
          <w:sz w:val="28"/>
          <w:szCs w:val="28"/>
        </w:rPr>
      </w:pPr>
      <w:r w:rsidRPr="0064383E">
        <w:rPr>
          <w:sz w:val="28"/>
          <w:szCs w:val="28"/>
        </w:rPr>
        <w:t>Phone Messages</w:t>
      </w:r>
    </w:p>
    <w:p w14:paraId="2207B46B" w14:textId="60237573" w:rsidR="007C5360" w:rsidRPr="00070FAC" w:rsidRDefault="00070FAC" w:rsidP="00070FAC">
      <w:pPr>
        <w:pStyle w:val="ListParagraph"/>
        <w:numPr>
          <w:ilvl w:val="0"/>
          <w:numId w:val="7"/>
        </w:numPr>
        <w:tabs>
          <w:tab w:val="left" w:pos="1494"/>
        </w:tabs>
        <w:rPr>
          <w:sz w:val="28"/>
          <w:szCs w:val="28"/>
        </w:rPr>
      </w:pPr>
      <w:r>
        <w:rPr>
          <w:sz w:val="28"/>
          <w:szCs w:val="28"/>
        </w:rPr>
        <w:t>Report on Lorraine Anderson’s Books</w:t>
      </w:r>
      <w:r w:rsidR="00A55B0F" w:rsidRPr="00070FAC">
        <w:rPr>
          <w:sz w:val="28"/>
          <w:szCs w:val="28"/>
        </w:rPr>
        <w:tab/>
      </w:r>
    </w:p>
    <w:p w14:paraId="430B3E1B" w14:textId="77777777" w:rsidR="00EE346B" w:rsidRPr="0064383E" w:rsidRDefault="00EE346B" w:rsidP="00EE346B">
      <w:pPr>
        <w:pStyle w:val="ListParagraph"/>
        <w:tabs>
          <w:tab w:val="left" w:pos="1494"/>
        </w:tabs>
        <w:ind w:left="1560" w:firstLine="0"/>
        <w:rPr>
          <w:sz w:val="28"/>
          <w:szCs w:val="28"/>
        </w:rPr>
      </w:pPr>
    </w:p>
    <w:p w14:paraId="6D48BDA8" w14:textId="19207158" w:rsidR="007C5360" w:rsidRDefault="005E10A5" w:rsidP="009025D1">
      <w:pPr>
        <w:pStyle w:val="BodyText"/>
        <w:rPr>
          <w:sz w:val="28"/>
          <w:szCs w:val="28"/>
        </w:rPr>
      </w:pPr>
      <w:r w:rsidRPr="0064383E">
        <w:rPr>
          <w:sz w:val="28"/>
          <w:szCs w:val="28"/>
        </w:rPr>
        <w:t xml:space="preserve">   </w:t>
      </w:r>
      <w:r w:rsidR="00B40D8F" w:rsidRPr="0064383E">
        <w:rPr>
          <w:sz w:val="28"/>
          <w:szCs w:val="28"/>
        </w:rPr>
        <w:t xml:space="preserve"> </w:t>
      </w:r>
      <w:r w:rsidRPr="0064383E">
        <w:rPr>
          <w:sz w:val="28"/>
          <w:szCs w:val="28"/>
        </w:rPr>
        <w:t xml:space="preserve">   </w:t>
      </w:r>
      <w:r w:rsidR="0064383E">
        <w:rPr>
          <w:sz w:val="28"/>
          <w:szCs w:val="28"/>
        </w:rPr>
        <w:t>VIII</w:t>
      </w:r>
      <w:r w:rsidR="007C5360" w:rsidRPr="0064383E">
        <w:rPr>
          <w:sz w:val="28"/>
          <w:szCs w:val="28"/>
        </w:rPr>
        <w:t xml:space="preserve">. Next </w:t>
      </w:r>
      <w:r w:rsidR="004B1B85" w:rsidRPr="0064383E">
        <w:rPr>
          <w:sz w:val="28"/>
          <w:szCs w:val="28"/>
        </w:rPr>
        <w:t xml:space="preserve">Regular </w:t>
      </w:r>
      <w:r w:rsidR="007C5360" w:rsidRPr="0064383E">
        <w:rPr>
          <w:sz w:val="28"/>
          <w:szCs w:val="28"/>
        </w:rPr>
        <w:t>Board</w:t>
      </w:r>
      <w:r w:rsidR="007C5360" w:rsidRPr="0064383E">
        <w:rPr>
          <w:spacing w:val="-4"/>
          <w:sz w:val="28"/>
          <w:szCs w:val="28"/>
        </w:rPr>
        <w:t xml:space="preserve"> </w:t>
      </w:r>
      <w:r w:rsidR="007C5360" w:rsidRPr="0064383E">
        <w:rPr>
          <w:sz w:val="28"/>
          <w:szCs w:val="28"/>
        </w:rPr>
        <w:t xml:space="preserve">Meeting </w:t>
      </w:r>
      <w:r w:rsidR="00317E8F" w:rsidRPr="0064383E">
        <w:rPr>
          <w:sz w:val="28"/>
          <w:szCs w:val="28"/>
        </w:rPr>
        <w:t>on</w:t>
      </w:r>
      <w:r w:rsidR="0086065C">
        <w:rPr>
          <w:sz w:val="28"/>
          <w:szCs w:val="28"/>
        </w:rPr>
        <w:t xml:space="preserve"> </w:t>
      </w:r>
      <w:r w:rsidR="00070FAC">
        <w:rPr>
          <w:sz w:val="28"/>
          <w:szCs w:val="28"/>
        </w:rPr>
        <w:t>July 2</w:t>
      </w:r>
      <w:r w:rsidR="00181B35">
        <w:rPr>
          <w:sz w:val="28"/>
          <w:szCs w:val="28"/>
        </w:rPr>
        <w:t>, 2024</w:t>
      </w:r>
    </w:p>
    <w:p w14:paraId="24BE1288" w14:textId="77777777" w:rsidR="00EE346B" w:rsidRPr="0064383E" w:rsidRDefault="00EE346B" w:rsidP="009025D1">
      <w:pPr>
        <w:pStyle w:val="BodyText"/>
        <w:rPr>
          <w:sz w:val="28"/>
          <w:szCs w:val="28"/>
        </w:rPr>
      </w:pPr>
    </w:p>
    <w:p w14:paraId="7369CF53" w14:textId="2AD9A986" w:rsidR="0064383E" w:rsidRPr="00EE346B" w:rsidRDefault="005E10A5" w:rsidP="007C5360">
      <w:pPr>
        <w:tabs>
          <w:tab w:val="left" w:pos="841"/>
        </w:tabs>
        <w:rPr>
          <w:sz w:val="28"/>
          <w:szCs w:val="28"/>
        </w:rPr>
      </w:pPr>
      <w:r w:rsidRPr="0064383E">
        <w:rPr>
          <w:sz w:val="28"/>
          <w:szCs w:val="28"/>
        </w:rPr>
        <w:t xml:space="preserve">     </w:t>
      </w:r>
      <w:r w:rsidR="00B40D8F" w:rsidRPr="0064383E">
        <w:rPr>
          <w:sz w:val="28"/>
          <w:szCs w:val="28"/>
        </w:rPr>
        <w:t xml:space="preserve"> </w:t>
      </w:r>
      <w:r w:rsidRPr="0064383E">
        <w:rPr>
          <w:sz w:val="28"/>
          <w:szCs w:val="28"/>
        </w:rPr>
        <w:t xml:space="preserve"> </w:t>
      </w:r>
      <w:r w:rsidR="0064383E">
        <w:rPr>
          <w:sz w:val="28"/>
          <w:szCs w:val="28"/>
        </w:rPr>
        <w:t>I</w:t>
      </w:r>
      <w:r w:rsidR="007C5360" w:rsidRPr="0064383E">
        <w:rPr>
          <w:sz w:val="28"/>
          <w:szCs w:val="28"/>
        </w:rPr>
        <w:t>X. Adjournment</w:t>
      </w:r>
    </w:p>
    <w:p w14:paraId="7EA3EE85" w14:textId="77777777" w:rsidR="007C5360" w:rsidRDefault="007C5360" w:rsidP="007C5360">
      <w:pPr>
        <w:pStyle w:val="BodyText"/>
        <w:spacing w:before="7"/>
        <w:rPr>
          <w:sz w:val="19"/>
        </w:rPr>
      </w:pPr>
    </w:p>
    <w:p w14:paraId="72025F1F" w14:textId="003A0F6B" w:rsidR="007C5360" w:rsidRDefault="00C67F73" w:rsidP="007C5360">
      <w:pPr>
        <w:tabs>
          <w:tab w:val="left" w:pos="4749"/>
          <w:tab w:val="left" w:pos="7224"/>
        </w:tabs>
        <w:ind w:left="2336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 wp14:anchorId="4648838E" wp14:editId="6F3C87FE">
                <wp:simplePos x="0" y="0"/>
                <wp:positionH relativeFrom="page">
                  <wp:posOffset>1115695</wp:posOffset>
                </wp:positionH>
                <wp:positionV relativeFrom="paragraph">
                  <wp:posOffset>261619</wp:posOffset>
                </wp:positionV>
                <wp:extent cx="5528945" cy="0"/>
                <wp:effectExtent l="0" t="19050" r="14605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8945" cy="0"/>
                        </a:xfrm>
                        <a:prstGeom prst="line">
                          <a:avLst/>
                        </a:prstGeom>
                        <a:noFill/>
                        <a:ln w="39517">
                          <a:solidFill>
                            <a:srgbClr val="B85B54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5FBE3" id="Line 2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7.85pt,20.6pt" to="523.2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" strokecolor="#b85b54" strokeweight="1.0977mm">
                <w10:wrap type="topAndBottom" anchorx="page"/>
              </v:line>
            </w:pict>
          </mc:Fallback>
        </mc:AlternateContent>
      </w:r>
      <w:r w:rsidR="007C5360">
        <w:rPr>
          <w:rFonts w:ascii="Times New Roman"/>
          <w:color w:val="2B2D2D"/>
        </w:rPr>
        <w:t>PRESE</w:t>
      </w:r>
      <w:r w:rsidR="007C5360">
        <w:rPr>
          <w:rFonts w:ascii="Times New Roman"/>
          <w:color w:val="2B2D2D"/>
          <w:spacing w:val="-44"/>
        </w:rPr>
        <w:t xml:space="preserve"> </w:t>
      </w:r>
      <w:r w:rsidR="007C5360">
        <w:rPr>
          <w:rFonts w:ascii="Times New Roman"/>
          <w:color w:val="2B2D2D"/>
          <w:spacing w:val="-8"/>
        </w:rPr>
        <w:t>RVI</w:t>
      </w:r>
      <w:r w:rsidR="007C5360">
        <w:rPr>
          <w:rFonts w:ascii="Times New Roman"/>
          <w:color w:val="2B2D2D"/>
          <w:spacing w:val="-25"/>
        </w:rPr>
        <w:t xml:space="preserve"> </w:t>
      </w:r>
      <w:r w:rsidR="007C5360">
        <w:rPr>
          <w:rFonts w:ascii="Times New Roman"/>
          <w:color w:val="2B2D2D"/>
        </w:rPr>
        <w:t>NG</w:t>
      </w:r>
      <w:r w:rsidR="007C5360">
        <w:rPr>
          <w:rFonts w:ascii="Times New Roman"/>
          <w:color w:val="2B2D2D"/>
        </w:rPr>
        <w:tab/>
      </w:r>
      <w:r w:rsidR="00847B60">
        <w:rPr>
          <w:rFonts w:ascii="Times New Roman"/>
          <w:color w:val="2B2D2D"/>
          <w:spacing w:val="3"/>
        </w:rPr>
        <w:t>PROTECTI</w:t>
      </w:r>
      <w:r w:rsidR="007C5360">
        <w:rPr>
          <w:rFonts w:ascii="Times New Roman"/>
          <w:color w:val="2B2D2D"/>
        </w:rPr>
        <w:t>NG</w:t>
      </w:r>
      <w:r w:rsidR="007C5360">
        <w:rPr>
          <w:rFonts w:ascii="Times New Roman"/>
          <w:color w:val="2B2D2D"/>
        </w:rPr>
        <w:tab/>
      </w:r>
      <w:r w:rsidR="007C5360">
        <w:rPr>
          <w:rFonts w:ascii="Times New Roman"/>
          <w:color w:val="2B2D2D"/>
          <w:spacing w:val="6"/>
        </w:rPr>
        <w:t>PRES</w:t>
      </w:r>
      <w:r w:rsidR="007C5360">
        <w:rPr>
          <w:rFonts w:ascii="Times New Roman"/>
          <w:color w:val="2B2D2D"/>
          <w:spacing w:val="-27"/>
        </w:rPr>
        <w:t xml:space="preserve"> </w:t>
      </w:r>
      <w:r w:rsidR="007C5360">
        <w:rPr>
          <w:rFonts w:ascii="Times New Roman"/>
          <w:color w:val="2B2D2D"/>
        </w:rPr>
        <w:t>E</w:t>
      </w:r>
      <w:r w:rsidR="007C5360">
        <w:rPr>
          <w:rFonts w:ascii="Times New Roman"/>
          <w:color w:val="2B2D2D"/>
          <w:spacing w:val="-27"/>
        </w:rPr>
        <w:t xml:space="preserve"> </w:t>
      </w:r>
      <w:r w:rsidR="007C5360">
        <w:rPr>
          <w:rFonts w:ascii="Times New Roman"/>
          <w:color w:val="2B2D2D"/>
        </w:rPr>
        <w:t>NTI</w:t>
      </w:r>
      <w:r w:rsidR="007C5360">
        <w:rPr>
          <w:rFonts w:ascii="Times New Roman"/>
          <w:color w:val="2B2D2D"/>
          <w:spacing w:val="-13"/>
        </w:rPr>
        <w:t xml:space="preserve"> </w:t>
      </w:r>
      <w:r w:rsidR="007C5360">
        <w:rPr>
          <w:rFonts w:ascii="Times New Roman"/>
          <w:color w:val="2B2D2D"/>
        </w:rPr>
        <w:t>NG</w:t>
      </w:r>
    </w:p>
    <w:p w14:paraId="60081D5F" w14:textId="77777777" w:rsidR="007C5360" w:rsidRDefault="007C5360" w:rsidP="007C5360">
      <w:pPr>
        <w:rPr>
          <w:rFonts w:ascii="Times New Roman"/>
        </w:rPr>
        <w:sectPr w:rsidR="007C5360" w:rsidSect="00367321">
          <w:pgSz w:w="12240" w:h="15840"/>
          <w:pgMar w:top="600" w:right="180" w:bottom="280" w:left="540" w:header="720" w:footer="720" w:gutter="0"/>
          <w:cols w:space="720"/>
        </w:sectPr>
      </w:pPr>
    </w:p>
    <w:p w14:paraId="325BC21E" w14:textId="77777777" w:rsidR="007C5360" w:rsidRDefault="007C5360" w:rsidP="007C5360">
      <w:pPr>
        <w:spacing w:before="125"/>
        <w:ind w:left="106"/>
        <w:rPr>
          <w:rFonts w:ascii="Times New Roman"/>
          <w:sz w:val="16"/>
        </w:rPr>
      </w:pPr>
      <w:r>
        <w:rPr>
          <w:rFonts w:ascii="Times New Roman"/>
          <w:color w:val="2B2D2D"/>
          <w:w w:val="115"/>
          <w:sz w:val="16"/>
        </w:rPr>
        <w:t>PO Box 7051</w:t>
      </w:r>
    </w:p>
    <w:p w14:paraId="0532D55D" w14:textId="77777777" w:rsidR="007C5360" w:rsidRDefault="007C5360" w:rsidP="007C5360">
      <w:pPr>
        <w:tabs>
          <w:tab w:val="left" w:pos="3198"/>
        </w:tabs>
        <w:spacing w:before="125"/>
        <w:ind w:left="106"/>
        <w:rPr>
          <w:sz w:val="13"/>
        </w:rPr>
      </w:pPr>
      <w:r>
        <w:br w:type="column"/>
      </w:r>
      <w:r>
        <w:rPr>
          <w:rFonts w:ascii="Times New Roman"/>
          <w:color w:val="2B2D2D"/>
          <w:w w:val="105"/>
          <w:sz w:val="16"/>
        </w:rPr>
        <w:t>TRAVERSE  CITY</w:t>
      </w:r>
      <w:r>
        <w:rPr>
          <w:rFonts w:ascii="Times New Roman"/>
          <w:color w:val="5D5D5D"/>
          <w:w w:val="105"/>
          <w:sz w:val="16"/>
        </w:rPr>
        <w:t>,</w:t>
      </w:r>
      <w:r>
        <w:rPr>
          <w:rFonts w:ascii="Times New Roman"/>
          <w:color w:val="5D5D5D"/>
          <w:spacing w:val="-13"/>
          <w:w w:val="105"/>
          <w:sz w:val="16"/>
        </w:rPr>
        <w:t xml:space="preserve"> </w:t>
      </w:r>
      <w:proofErr w:type="spellStart"/>
      <w:r>
        <w:rPr>
          <w:rFonts w:ascii="Times New Roman"/>
          <w:color w:val="2B2D2D"/>
          <w:w w:val="105"/>
          <w:sz w:val="16"/>
        </w:rPr>
        <w:t>Ml</w:t>
      </w:r>
      <w:proofErr w:type="spellEnd"/>
      <w:r>
        <w:rPr>
          <w:rFonts w:ascii="Times New Roman"/>
          <w:color w:val="2B2D2D"/>
          <w:spacing w:val="13"/>
          <w:w w:val="105"/>
          <w:sz w:val="16"/>
        </w:rPr>
        <w:t xml:space="preserve"> </w:t>
      </w:r>
      <w:r>
        <w:rPr>
          <w:rFonts w:ascii="Times New Roman"/>
          <w:color w:val="2B2D2D"/>
          <w:w w:val="105"/>
          <w:sz w:val="16"/>
        </w:rPr>
        <w:t>49696-7051</w:t>
      </w:r>
      <w:r>
        <w:rPr>
          <w:rFonts w:ascii="Times New Roman"/>
          <w:color w:val="2B2D2D"/>
          <w:w w:val="105"/>
          <w:sz w:val="16"/>
        </w:rPr>
        <w:tab/>
      </w:r>
      <w:r>
        <w:rPr>
          <w:color w:val="A3666B"/>
          <w:w w:val="105"/>
          <w:sz w:val="13"/>
        </w:rPr>
        <w:t>TRAVERSE</w:t>
      </w:r>
      <w:r>
        <w:rPr>
          <w:color w:val="B15652"/>
          <w:w w:val="105"/>
          <w:sz w:val="13"/>
        </w:rPr>
        <w:t>H</w:t>
      </w:r>
      <w:r>
        <w:rPr>
          <w:color w:val="974F4D"/>
          <w:w w:val="105"/>
          <w:sz w:val="13"/>
        </w:rPr>
        <w:t>I</w:t>
      </w:r>
      <w:r>
        <w:rPr>
          <w:color w:val="A3666B"/>
          <w:w w:val="105"/>
          <w:sz w:val="13"/>
        </w:rPr>
        <w:t>STORY.ORG</w:t>
      </w:r>
    </w:p>
    <w:p w14:paraId="6FF50670" w14:textId="5ECB82A6" w:rsidR="00A53072" w:rsidRPr="00EC3957" w:rsidRDefault="007C5360" w:rsidP="00EC3957">
      <w:pPr>
        <w:tabs>
          <w:tab w:val="right" w:pos="3994"/>
        </w:tabs>
        <w:spacing w:before="125"/>
        <w:ind w:left="106"/>
        <w:rPr>
          <w:rFonts w:ascii="Times New Roman"/>
          <w:sz w:val="16"/>
        </w:rPr>
      </w:pPr>
      <w:r>
        <w:br w:type="column"/>
      </w:r>
      <w:r>
        <w:rPr>
          <w:color w:val="2B2D2D"/>
          <w:w w:val="110"/>
          <w:sz w:val="12"/>
        </w:rPr>
        <w:t>CONTACT</w:t>
      </w:r>
      <w:r>
        <w:rPr>
          <w:color w:val="5D5D5D"/>
          <w:w w:val="110"/>
          <w:sz w:val="12"/>
        </w:rPr>
        <w:t>@</w:t>
      </w:r>
      <w:r>
        <w:rPr>
          <w:color w:val="2B2D2D"/>
          <w:w w:val="110"/>
          <w:sz w:val="12"/>
        </w:rPr>
        <w:t>TRAVERSEH</w:t>
      </w:r>
      <w:r>
        <w:rPr>
          <w:color w:val="2B2D2D"/>
          <w:spacing w:val="-1"/>
          <w:w w:val="110"/>
          <w:sz w:val="12"/>
        </w:rPr>
        <w:t xml:space="preserve"> </w:t>
      </w:r>
      <w:r>
        <w:rPr>
          <w:color w:val="2B2D2D"/>
          <w:w w:val="110"/>
          <w:sz w:val="12"/>
        </w:rPr>
        <w:t>ISTORY.ORG</w:t>
      </w:r>
      <w:r>
        <w:rPr>
          <w:rFonts w:ascii="Times New Roman"/>
          <w:color w:val="2B2D2D"/>
          <w:w w:val="110"/>
          <w:sz w:val="16"/>
        </w:rPr>
        <w:tab/>
        <w:t>231</w:t>
      </w:r>
      <w:r>
        <w:rPr>
          <w:rFonts w:ascii="Times New Roman"/>
          <w:color w:val="464646"/>
          <w:w w:val="110"/>
          <w:sz w:val="16"/>
        </w:rPr>
        <w:t>-</w:t>
      </w:r>
      <w:r>
        <w:rPr>
          <w:rFonts w:ascii="Times New Roman"/>
          <w:color w:val="2B2D2D"/>
          <w:w w:val="110"/>
          <w:sz w:val="16"/>
        </w:rPr>
        <w:t>995</w:t>
      </w:r>
      <w:r>
        <w:rPr>
          <w:rFonts w:ascii="Times New Roman"/>
          <w:color w:val="464646"/>
          <w:w w:val="110"/>
          <w:sz w:val="16"/>
        </w:rPr>
        <w:t>-</w:t>
      </w:r>
      <w:r>
        <w:rPr>
          <w:rFonts w:ascii="Times New Roman"/>
          <w:color w:val="2B2D2D"/>
          <w:w w:val="110"/>
          <w:sz w:val="16"/>
        </w:rPr>
        <w:t>0313</w:t>
      </w:r>
    </w:p>
    <w:sectPr w:rsidR="00A53072" w:rsidRPr="00EC3957">
      <w:type w:val="continuous"/>
      <w:pgSz w:w="12240" w:h="15840"/>
      <w:pgMar w:top="600" w:right="180" w:bottom="280" w:left="540" w:header="720" w:footer="720" w:gutter="0"/>
      <w:cols w:num="3" w:space="720" w:equalWidth="0">
        <w:col w:w="1154" w:space="301"/>
        <w:col w:w="5026" w:space="464"/>
        <w:col w:w="45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35E"/>
    <w:multiLevelType w:val="hybridMultilevel"/>
    <w:tmpl w:val="8110A172"/>
    <w:lvl w:ilvl="0" w:tplc="91642ED2">
      <w:start w:val="1"/>
      <w:numFmt w:val="upperLetter"/>
      <w:lvlText w:val="%1."/>
      <w:lvlJc w:val="left"/>
      <w:pPr>
        <w:ind w:left="155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" w15:restartNumberingAfterBreak="0">
    <w:nsid w:val="1BFB2778"/>
    <w:multiLevelType w:val="hybridMultilevel"/>
    <w:tmpl w:val="318AC7B4"/>
    <w:lvl w:ilvl="0" w:tplc="01849D5A">
      <w:start w:val="1"/>
      <w:numFmt w:val="upperLetter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" w15:restartNumberingAfterBreak="0">
    <w:nsid w:val="29054E76"/>
    <w:multiLevelType w:val="hybridMultilevel"/>
    <w:tmpl w:val="AAE25502"/>
    <w:lvl w:ilvl="0" w:tplc="7BDE8AFE">
      <w:start w:val="4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2FD23D50"/>
    <w:multiLevelType w:val="hybridMultilevel"/>
    <w:tmpl w:val="F12E15D0"/>
    <w:lvl w:ilvl="0" w:tplc="E500DC9C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447A41A5"/>
    <w:multiLevelType w:val="hybridMultilevel"/>
    <w:tmpl w:val="CC0ED65C"/>
    <w:lvl w:ilvl="0" w:tplc="6ADE2CC0">
      <w:start w:val="1"/>
      <w:numFmt w:val="upperRoman"/>
      <w:suff w:val="nothing"/>
      <w:lvlText w:val="%1."/>
      <w:lvlJc w:val="left"/>
      <w:pPr>
        <w:ind w:left="680" w:hanging="201"/>
      </w:pPr>
      <w:rPr>
        <w:rFonts w:ascii="Arial" w:eastAsia="Arial" w:hAnsi="Arial" w:cs="Arial" w:hint="default"/>
        <w:w w:val="100"/>
        <w:sz w:val="24"/>
        <w:szCs w:val="24"/>
      </w:rPr>
    </w:lvl>
    <w:lvl w:ilvl="1" w:tplc="3EBC3EE2">
      <w:start w:val="1"/>
      <w:numFmt w:val="upperLetter"/>
      <w:lvlText w:val="%2."/>
      <w:lvlJc w:val="left"/>
      <w:pPr>
        <w:ind w:left="1493" w:hanging="294"/>
      </w:pPr>
      <w:rPr>
        <w:rFonts w:ascii="Arial" w:eastAsia="Arial" w:hAnsi="Arial" w:cs="Arial" w:hint="default"/>
        <w:spacing w:val="-1"/>
        <w:w w:val="100"/>
        <w:sz w:val="21"/>
        <w:szCs w:val="21"/>
      </w:rPr>
    </w:lvl>
    <w:lvl w:ilvl="2" w:tplc="92F43282">
      <w:start w:val="1"/>
      <w:numFmt w:val="decimal"/>
      <w:lvlText w:val="%3."/>
      <w:lvlJc w:val="left"/>
      <w:pPr>
        <w:ind w:left="2186" w:hanging="267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3" w:tplc="1DE8B412">
      <w:start w:val="1"/>
      <w:numFmt w:val="bullet"/>
      <w:lvlText w:val="•"/>
      <w:lvlJc w:val="left"/>
      <w:pPr>
        <w:ind w:left="3347" w:hanging="267"/>
      </w:pPr>
      <w:rPr>
        <w:rFonts w:hint="default"/>
      </w:rPr>
    </w:lvl>
    <w:lvl w:ilvl="4" w:tplc="B316EB52">
      <w:start w:val="1"/>
      <w:numFmt w:val="bullet"/>
      <w:lvlText w:val="•"/>
      <w:lvlJc w:val="left"/>
      <w:pPr>
        <w:ind w:left="4515" w:hanging="267"/>
      </w:pPr>
      <w:rPr>
        <w:rFonts w:hint="default"/>
      </w:rPr>
    </w:lvl>
    <w:lvl w:ilvl="5" w:tplc="25FA2D3C">
      <w:start w:val="1"/>
      <w:numFmt w:val="bullet"/>
      <w:lvlText w:val="•"/>
      <w:lvlJc w:val="left"/>
      <w:pPr>
        <w:ind w:left="5682" w:hanging="267"/>
      </w:pPr>
      <w:rPr>
        <w:rFonts w:hint="default"/>
      </w:rPr>
    </w:lvl>
    <w:lvl w:ilvl="6" w:tplc="C19E5E8E">
      <w:start w:val="1"/>
      <w:numFmt w:val="bullet"/>
      <w:lvlText w:val="•"/>
      <w:lvlJc w:val="left"/>
      <w:pPr>
        <w:ind w:left="6850" w:hanging="267"/>
      </w:pPr>
      <w:rPr>
        <w:rFonts w:hint="default"/>
      </w:rPr>
    </w:lvl>
    <w:lvl w:ilvl="7" w:tplc="E5521AAA">
      <w:start w:val="1"/>
      <w:numFmt w:val="bullet"/>
      <w:lvlText w:val="•"/>
      <w:lvlJc w:val="left"/>
      <w:pPr>
        <w:ind w:left="8017" w:hanging="267"/>
      </w:pPr>
      <w:rPr>
        <w:rFonts w:hint="default"/>
      </w:rPr>
    </w:lvl>
    <w:lvl w:ilvl="8" w:tplc="36B4253A">
      <w:start w:val="1"/>
      <w:numFmt w:val="bullet"/>
      <w:lvlText w:val="•"/>
      <w:lvlJc w:val="left"/>
      <w:pPr>
        <w:ind w:left="9185" w:hanging="267"/>
      </w:pPr>
      <w:rPr>
        <w:rFonts w:hint="default"/>
      </w:rPr>
    </w:lvl>
  </w:abstractNum>
  <w:abstractNum w:abstractNumId="5" w15:restartNumberingAfterBreak="0">
    <w:nsid w:val="474F5BD7"/>
    <w:multiLevelType w:val="hybridMultilevel"/>
    <w:tmpl w:val="DC786270"/>
    <w:lvl w:ilvl="0" w:tplc="FFFFFFFF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80" w:hanging="360"/>
      </w:pPr>
    </w:lvl>
    <w:lvl w:ilvl="2" w:tplc="FFFFFFFF" w:tentative="1">
      <w:start w:val="1"/>
      <w:numFmt w:val="lowerRoman"/>
      <w:lvlText w:val="%3."/>
      <w:lvlJc w:val="right"/>
      <w:pPr>
        <w:ind w:left="3000" w:hanging="180"/>
      </w:pPr>
    </w:lvl>
    <w:lvl w:ilvl="3" w:tplc="FFFFFFFF" w:tentative="1">
      <w:start w:val="1"/>
      <w:numFmt w:val="decimal"/>
      <w:lvlText w:val="%4."/>
      <w:lvlJc w:val="left"/>
      <w:pPr>
        <w:ind w:left="3720" w:hanging="360"/>
      </w:pPr>
    </w:lvl>
    <w:lvl w:ilvl="4" w:tplc="FFFFFFFF" w:tentative="1">
      <w:start w:val="1"/>
      <w:numFmt w:val="lowerLetter"/>
      <w:lvlText w:val="%5."/>
      <w:lvlJc w:val="left"/>
      <w:pPr>
        <w:ind w:left="4440" w:hanging="360"/>
      </w:pPr>
    </w:lvl>
    <w:lvl w:ilvl="5" w:tplc="FFFFFFFF" w:tentative="1">
      <w:start w:val="1"/>
      <w:numFmt w:val="lowerRoman"/>
      <w:lvlText w:val="%6."/>
      <w:lvlJc w:val="right"/>
      <w:pPr>
        <w:ind w:left="5160" w:hanging="180"/>
      </w:pPr>
    </w:lvl>
    <w:lvl w:ilvl="6" w:tplc="FFFFFFFF" w:tentative="1">
      <w:start w:val="1"/>
      <w:numFmt w:val="decimal"/>
      <w:lvlText w:val="%7."/>
      <w:lvlJc w:val="left"/>
      <w:pPr>
        <w:ind w:left="5880" w:hanging="360"/>
      </w:pPr>
    </w:lvl>
    <w:lvl w:ilvl="7" w:tplc="FFFFFFFF" w:tentative="1">
      <w:start w:val="1"/>
      <w:numFmt w:val="lowerLetter"/>
      <w:lvlText w:val="%8."/>
      <w:lvlJc w:val="left"/>
      <w:pPr>
        <w:ind w:left="6600" w:hanging="360"/>
      </w:pPr>
    </w:lvl>
    <w:lvl w:ilvl="8" w:tplc="FFFFFFFF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49B3146B"/>
    <w:multiLevelType w:val="hybridMultilevel"/>
    <w:tmpl w:val="35E61B28"/>
    <w:lvl w:ilvl="0" w:tplc="FFFFFFFF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62E3F"/>
    <w:multiLevelType w:val="hybridMultilevel"/>
    <w:tmpl w:val="7152BAFE"/>
    <w:lvl w:ilvl="0" w:tplc="6E448B3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2382B684">
      <w:start w:val="1"/>
      <w:numFmt w:val="upp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 w:tplc="323EE39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F1862"/>
    <w:multiLevelType w:val="hybridMultilevel"/>
    <w:tmpl w:val="FE966ADE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041D8"/>
    <w:multiLevelType w:val="hybridMultilevel"/>
    <w:tmpl w:val="DC786270"/>
    <w:lvl w:ilvl="0" w:tplc="490473B8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627E40FE"/>
    <w:multiLevelType w:val="hybridMultilevel"/>
    <w:tmpl w:val="2B9A0D0A"/>
    <w:lvl w:ilvl="0" w:tplc="76762E3C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654374E2"/>
    <w:multiLevelType w:val="hybridMultilevel"/>
    <w:tmpl w:val="81C4B7DC"/>
    <w:lvl w:ilvl="0" w:tplc="8C88C106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666B7130"/>
    <w:multiLevelType w:val="hybridMultilevel"/>
    <w:tmpl w:val="F20077EA"/>
    <w:lvl w:ilvl="0" w:tplc="C01A5A1A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76B672C3"/>
    <w:multiLevelType w:val="hybridMultilevel"/>
    <w:tmpl w:val="2806C698"/>
    <w:lvl w:ilvl="0" w:tplc="893415AE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549921045">
    <w:abstractNumId w:val="4"/>
  </w:num>
  <w:num w:numId="2" w16cid:durableId="2088379548">
    <w:abstractNumId w:val="1"/>
  </w:num>
  <w:num w:numId="3" w16cid:durableId="782916513">
    <w:abstractNumId w:val="12"/>
  </w:num>
  <w:num w:numId="4" w16cid:durableId="1471703651">
    <w:abstractNumId w:val="13"/>
  </w:num>
  <w:num w:numId="5" w16cid:durableId="1349529919">
    <w:abstractNumId w:val="3"/>
  </w:num>
  <w:num w:numId="6" w16cid:durableId="1984196132">
    <w:abstractNumId w:val="0"/>
  </w:num>
  <w:num w:numId="7" w16cid:durableId="753360804">
    <w:abstractNumId w:val="11"/>
  </w:num>
  <w:num w:numId="8" w16cid:durableId="960376948">
    <w:abstractNumId w:val="2"/>
  </w:num>
  <w:num w:numId="9" w16cid:durableId="344358370">
    <w:abstractNumId w:val="9"/>
  </w:num>
  <w:num w:numId="10" w16cid:durableId="1707556332">
    <w:abstractNumId w:val="5"/>
  </w:num>
  <w:num w:numId="11" w16cid:durableId="1562717618">
    <w:abstractNumId w:val="7"/>
  </w:num>
  <w:num w:numId="12" w16cid:durableId="1483885717">
    <w:abstractNumId w:val="10"/>
  </w:num>
  <w:num w:numId="13" w16cid:durableId="332225928">
    <w:abstractNumId w:val="8"/>
  </w:num>
  <w:num w:numId="14" w16cid:durableId="2618819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60"/>
    <w:rsid w:val="000078A5"/>
    <w:rsid w:val="00015E44"/>
    <w:rsid w:val="00016F21"/>
    <w:rsid w:val="000421C2"/>
    <w:rsid w:val="00045049"/>
    <w:rsid w:val="00063924"/>
    <w:rsid w:val="00070FAC"/>
    <w:rsid w:val="000849E1"/>
    <w:rsid w:val="00084E59"/>
    <w:rsid w:val="000B2CDA"/>
    <w:rsid w:val="000E082B"/>
    <w:rsid w:val="000E2D65"/>
    <w:rsid w:val="00117F81"/>
    <w:rsid w:val="0013031F"/>
    <w:rsid w:val="0013370B"/>
    <w:rsid w:val="00135422"/>
    <w:rsid w:val="001412F6"/>
    <w:rsid w:val="00150D72"/>
    <w:rsid w:val="001666E6"/>
    <w:rsid w:val="00177E65"/>
    <w:rsid w:val="001810C8"/>
    <w:rsid w:val="00181B35"/>
    <w:rsid w:val="00185094"/>
    <w:rsid w:val="00196BC4"/>
    <w:rsid w:val="001A16B9"/>
    <w:rsid w:val="001A293A"/>
    <w:rsid w:val="001B1739"/>
    <w:rsid w:val="001C49A7"/>
    <w:rsid w:val="001D17FC"/>
    <w:rsid w:val="001D557C"/>
    <w:rsid w:val="001E059A"/>
    <w:rsid w:val="001E2130"/>
    <w:rsid w:val="001E518B"/>
    <w:rsid w:val="001F2376"/>
    <w:rsid w:val="001F323A"/>
    <w:rsid w:val="00210B26"/>
    <w:rsid w:val="00213822"/>
    <w:rsid w:val="00220536"/>
    <w:rsid w:val="00247BBA"/>
    <w:rsid w:val="0027164E"/>
    <w:rsid w:val="002734F3"/>
    <w:rsid w:val="00274C43"/>
    <w:rsid w:val="002930B4"/>
    <w:rsid w:val="00293BE4"/>
    <w:rsid w:val="002A4520"/>
    <w:rsid w:val="002B18FE"/>
    <w:rsid w:val="002B494D"/>
    <w:rsid w:val="002C05F0"/>
    <w:rsid w:val="002C333C"/>
    <w:rsid w:val="003001C5"/>
    <w:rsid w:val="00302BDD"/>
    <w:rsid w:val="003152AF"/>
    <w:rsid w:val="00317C27"/>
    <w:rsid w:val="00317E8F"/>
    <w:rsid w:val="0032790B"/>
    <w:rsid w:val="00347937"/>
    <w:rsid w:val="00347BE1"/>
    <w:rsid w:val="003568BF"/>
    <w:rsid w:val="00367321"/>
    <w:rsid w:val="0037101F"/>
    <w:rsid w:val="00373D0F"/>
    <w:rsid w:val="00373FE1"/>
    <w:rsid w:val="00382819"/>
    <w:rsid w:val="003F127B"/>
    <w:rsid w:val="003F6DC1"/>
    <w:rsid w:val="0040007A"/>
    <w:rsid w:val="0040074C"/>
    <w:rsid w:val="00404CC2"/>
    <w:rsid w:val="00405C1F"/>
    <w:rsid w:val="00407185"/>
    <w:rsid w:val="00407730"/>
    <w:rsid w:val="00420EB0"/>
    <w:rsid w:val="00425A96"/>
    <w:rsid w:val="0044319D"/>
    <w:rsid w:val="004504A0"/>
    <w:rsid w:val="00481E41"/>
    <w:rsid w:val="00486D3E"/>
    <w:rsid w:val="004B1B85"/>
    <w:rsid w:val="004C1738"/>
    <w:rsid w:val="004C26A2"/>
    <w:rsid w:val="004D03A5"/>
    <w:rsid w:val="005001D4"/>
    <w:rsid w:val="00523BC1"/>
    <w:rsid w:val="005526B3"/>
    <w:rsid w:val="00576967"/>
    <w:rsid w:val="005941D0"/>
    <w:rsid w:val="005A110C"/>
    <w:rsid w:val="005A644C"/>
    <w:rsid w:val="005C16BB"/>
    <w:rsid w:val="005E0BAF"/>
    <w:rsid w:val="005E10A5"/>
    <w:rsid w:val="005E3E32"/>
    <w:rsid w:val="00601F74"/>
    <w:rsid w:val="00620BC0"/>
    <w:rsid w:val="0062134F"/>
    <w:rsid w:val="006218CB"/>
    <w:rsid w:val="006229C8"/>
    <w:rsid w:val="00635249"/>
    <w:rsid w:val="00635F05"/>
    <w:rsid w:val="0063695C"/>
    <w:rsid w:val="00643615"/>
    <w:rsid w:val="0064383E"/>
    <w:rsid w:val="00646962"/>
    <w:rsid w:val="0065217A"/>
    <w:rsid w:val="00662EFC"/>
    <w:rsid w:val="0067744B"/>
    <w:rsid w:val="00695DFF"/>
    <w:rsid w:val="006C0308"/>
    <w:rsid w:val="006C25A4"/>
    <w:rsid w:val="006D4BB1"/>
    <w:rsid w:val="006D567B"/>
    <w:rsid w:val="006E214F"/>
    <w:rsid w:val="006E46B6"/>
    <w:rsid w:val="00705B60"/>
    <w:rsid w:val="00706415"/>
    <w:rsid w:val="00711FB5"/>
    <w:rsid w:val="00724DCC"/>
    <w:rsid w:val="007258A0"/>
    <w:rsid w:val="00735A2A"/>
    <w:rsid w:val="00746049"/>
    <w:rsid w:val="007508D1"/>
    <w:rsid w:val="007536E8"/>
    <w:rsid w:val="00791D23"/>
    <w:rsid w:val="007963A9"/>
    <w:rsid w:val="007A05DA"/>
    <w:rsid w:val="007B146E"/>
    <w:rsid w:val="007B22C4"/>
    <w:rsid w:val="007C5360"/>
    <w:rsid w:val="007D0177"/>
    <w:rsid w:val="007E41CD"/>
    <w:rsid w:val="007E49A9"/>
    <w:rsid w:val="007F76DE"/>
    <w:rsid w:val="00803EF2"/>
    <w:rsid w:val="00813D59"/>
    <w:rsid w:val="00823089"/>
    <w:rsid w:val="00845A25"/>
    <w:rsid w:val="00847B60"/>
    <w:rsid w:val="0086065C"/>
    <w:rsid w:val="0087395E"/>
    <w:rsid w:val="00880EDB"/>
    <w:rsid w:val="00887CEC"/>
    <w:rsid w:val="00887D69"/>
    <w:rsid w:val="008926B4"/>
    <w:rsid w:val="008A421C"/>
    <w:rsid w:val="008A4F36"/>
    <w:rsid w:val="008C5E9B"/>
    <w:rsid w:val="008D5BD5"/>
    <w:rsid w:val="008D65B3"/>
    <w:rsid w:val="008F2FA6"/>
    <w:rsid w:val="008F68D5"/>
    <w:rsid w:val="009025D1"/>
    <w:rsid w:val="00905309"/>
    <w:rsid w:val="009150F4"/>
    <w:rsid w:val="00930D8F"/>
    <w:rsid w:val="00957407"/>
    <w:rsid w:val="0098290A"/>
    <w:rsid w:val="00985759"/>
    <w:rsid w:val="0098730E"/>
    <w:rsid w:val="009943A7"/>
    <w:rsid w:val="00995DAD"/>
    <w:rsid w:val="00996138"/>
    <w:rsid w:val="009A0FEE"/>
    <w:rsid w:val="009A1028"/>
    <w:rsid w:val="009A6373"/>
    <w:rsid w:val="009C03AA"/>
    <w:rsid w:val="009D3AF8"/>
    <w:rsid w:val="00A01EDC"/>
    <w:rsid w:val="00A0294F"/>
    <w:rsid w:val="00A04E8D"/>
    <w:rsid w:val="00A11268"/>
    <w:rsid w:val="00A169E0"/>
    <w:rsid w:val="00A17ABD"/>
    <w:rsid w:val="00A21609"/>
    <w:rsid w:val="00A22B99"/>
    <w:rsid w:val="00A2550F"/>
    <w:rsid w:val="00A332E3"/>
    <w:rsid w:val="00A3539A"/>
    <w:rsid w:val="00A41BFC"/>
    <w:rsid w:val="00A458DA"/>
    <w:rsid w:val="00A4618E"/>
    <w:rsid w:val="00A53072"/>
    <w:rsid w:val="00A55B0F"/>
    <w:rsid w:val="00A82538"/>
    <w:rsid w:val="00A84E76"/>
    <w:rsid w:val="00A957A9"/>
    <w:rsid w:val="00A9682C"/>
    <w:rsid w:val="00AB4ADE"/>
    <w:rsid w:val="00AD5702"/>
    <w:rsid w:val="00AE60D3"/>
    <w:rsid w:val="00B139D3"/>
    <w:rsid w:val="00B177A4"/>
    <w:rsid w:val="00B23D33"/>
    <w:rsid w:val="00B31AC2"/>
    <w:rsid w:val="00B37DB8"/>
    <w:rsid w:val="00B40D8F"/>
    <w:rsid w:val="00B412A3"/>
    <w:rsid w:val="00B4536E"/>
    <w:rsid w:val="00B4549F"/>
    <w:rsid w:val="00B543B9"/>
    <w:rsid w:val="00B62158"/>
    <w:rsid w:val="00B67030"/>
    <w:rsid w:val="00B76883"/>
    <w:rsid w:val="00B8353F"/>
    <w:rsid w:val="00B907AA"/>
    <w:rsid w:val="00B95488"/>
    <w:rsid w:val="00BC6ACE"/>
    <w:rsid w:val="00BC7925"/>
    <w:rsid w:val="00BE4158"/>
    <w:rsid w:val="00BF23DE"/>
    <w:rsid w:val="00C01C5A"/>
    <w:rsid w:val="00C04B94"/>
    <w:rsid w:val="00C04F03"/>
    <w:rsid w:val="00C055EC"/>
    <w:rsid w:val="00C2028E"/>
    <w:rsid w:val="00C31BD2"/>
    <w:rsid w:val="00C407D4"/>
    <w:rsid w:val="00C40B39"/>
    <w:rsid w:val="00C44052"/>
    <w:rsid w:val="00C44312"/>
    <w:rsid w:val="00C470DA"/>
    <w:rsid w:val="00C61A65"/>
    <w:rsid w:val="00C67F73"/>
    <w:rsid w:val="00C7691B"/>
    <w:rsid w:val="00C855FF"/>
    <w:rsid w:val="00C9280C"/>
    <w:rsid w:val="00CA44E0"/>
    <w:rsid w:val="00CB49E5"/>
    <w:rsid w:val="00CB5591"/>
    <w:rsid w:val="00CC6BCC"/>
    <w:rsid w:val="00CE28A3"/>
    <w:rsid w:val="00D0143A"/>
    <w:rsid w:val="00D07370"/>
    <w:rsid w:val="00D242DB"/>
    <w:rsid w:val="00D3631C"/>
    <w:rsid w:val="00D475CB"/>
    <w:rsid w:val="00D505C2"/>
    <w:rsid w:val="00D706B2"/>
    <w:rsid w:val="00D96023"/>
    <w:rsid w:val="00DC3A76"/>
    <w:rsid w:val="00DD4BA1"/>
    <w:rsid w:val="00DD56E7"/>
    <w:rsid w:val="00DD59AF"/>
    <w:rsid w:val="00DE07EE"/>
    <w:rsid w:val="00DF7321"/>
    <w:rsid w:val="00E06BEE"/>
    <w:rsid w:val="00E32C12"/>
    <w:rsid w:val="00E32D12"/>
    <w:rsid w:val="00E33350"/>
    <w:rsid w:val="00E42393"/>
    <w:rsid w:val="00E50A57"/>
    <w:rsid w:val="00E56445"/>
    <w:rsid w:val="00E71AD8"/>
    <w:rsid w:val="00E80315"/>
    <w:rsid w:val="00EA415A"/>
    <w:rsid w:val="00EC0A7A"/>
    <w:rsid w:val="00EC3957"/>
    <w:rsid w:val="00EE346B"/>
    <w:rsid w:val="00F06D71"/>
    <w:rsid w:val="00F136D9"/>
    <w:rsid w:val="00F1610F"/>
    <w:rsid w:val="00F22C02"/>
    <w:rsid w:val="00F24F3E"/>
    <w:rsid w:val="00F3207D"/>
    <w:rsid w:val="00F42540"/>
    <w:rsid w:val="00F45C57"/>
    <w:rsid w:val="00F46830"/>
    <w:rsid w:val="00F51698"/>
    <w:rsid w:val="00F65F37"/>
    <w:rsid w:val="00F76AE9"/>
    <w:rsid w:val="00F94AF8"/>
    <w:rsid w:val="00F950BB"/>
    <w:rsid w:val="00FB66A7"/>
    <w:rsid w:val="00FB70D7"/>
    <w:rsid w:val="00FC06D1"/>
    <w:rsid w:val="00FC1AAE"/>
    <w:rsid w:val="00FD55D5"/>
    <w:rsid w:val="00FD6823"/>
    <w:rsid w:val="00FD78C4"/>
    <w:rsid w:val="00FE1042"/>
    <w:rsid w:val="00FE72D2"/>
    <w:rsid w:val="00FF123E"/>
    <w:rsid w:val="00FF26DD"/>
    <w:rsid w:val="00FF325C"/>
    <w:rsid w:val="00FF50B4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61C8"/>
  <w15:docId w15:val="{3519FA3D-958F-4613-9F7D-FF2F88E5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C5360"/>
    <w:pPr>
      <w:widowControl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C5360"/>
    <w:pPr>
      <w:spacing w:before="5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C5360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7C5360"/>
    <w:pPr>
      <w:spacing w:before="50"/>
      <w:ind w:left="1493" w:hanging="29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2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8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6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Michigan College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Siciliano</dc:creator>
  <cp:keywords/>
  <dc:description/>
  <cp:lastModifiedBy>Stephen Siciliano</cp:lastModifiedBy>
  <cp:revision>4</cp:revision>
  <cp:lastPrinted>2020-06-03T20:19:00Z</cp:lastPrinted>
  <dcterms:created xsi:type="dcterms:W3CDTF">2024-06-02T13:44:00Z</dcterms:created>
  <dcterms:modified xsi:type="dcterms:W3CDTF">2024-06-02T13:57:00Z</dcterms:modified>
</cp:coreProperties>
</file>