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6B70" w:rsidRDefault="005110CD">
      <w:pPr>
        <w:rPr>
          <w:b/>
        </w:rPr>
      </w:pPr>
      <w:r>
        <w:rPr>
          <w:b/>
        </w:rPr>
        <w:t>Meeting of the Board of Directors</w:t>
      </w:r>
    </w:p>
    <w:p w14:paraId="00000002" w14:textId="77777777" w:rsidR="007C6B70" w:rsidRDefault="005110CD">
      <w:pPr>
        <w:rPr>
          <w:b/>
        </w:rPr>
      </w:pPr>
      <w:r>
        <w:rPr>
          <w:b/>
        </w:rPr>
        <w:t>Traverse Area Historical Society</w:t>
      </w:r>
    </w:p>
    <w:p w14:paraId="00000003" w14:textId="77777777" w:rsidR="007C6B70" w:rsidRDefault="005110CD">
      <w:pPr>
        <w:rPr>
          <w:b/>
        </w:rPr>
      </w:pPr>
      <w:r>
        <w:rPr>
          <w:b/>
        </w:rPr>
        <w:t>October 5th, Held online, Zoom platform, due to Covid-19 pandemic</w:t>
      </w:r>
    </w:p>
    <w:p w14:paraId="00000004" w14:textId="77777777" w:rsidR="007C6B70" w:rsidRDefault="007C6B70"/>
    <w:p w14:paraId="00000005" w14:textId="77777777" w:rsidR="007C6B70" w:rsidRDefault="005110CD">
      <w:r>
        <w:t>Meeting called to order by S. Siciliano at 6:31</w:t>
      </w:r>
    </w:p>
    <w:p w14:paraId="00000006" w14:textId="77777777" w:rsidR="007C6B70" w:rsidRDefault="007C6B70"/>
    <w:p w14:paraId="00000007" w14:textId="77777777" w:rsidR="007C6B70" w:rsidRDefault="005110CD">
      <w:r>
        <w:t>Attendees: S. Siciliano, P. Siciliano, S. Jennings, J. Warner, J. Loup, M. Groleau, B. McCall, L. Hains, S. Bowers, S. Jennings</w:t>
      </w:r>
    </w:p>
    <w:p w14:paraId="00000008" w14:textId="77777777" w:rsidR="007C6B70" w:rsidRDefault="007C6B70"/>
    <w:p w14:paraId="00000009" w14:textId="77777777" w:rsidR="007C6B70" w:rsidRDefault="005110CD">
      <w:r>
        <w:t>Absent: none</w:t>
      </w:r>
    </w:p>
    <w:p w14:paraId="0000000A" w14:textId="77777777" w:rsidR="007C6B70" w:rsidRDefault="007C6B70"/>
    <w:p w14:paraId="398F9DF8" w14:textId="77777777" w:rsidR="003E7203" w:rsidRPr="003E7203" w:rsidRDefault="003E7203">
      <w:pPr>
        <w:rPr>
          <w:b/>
        </w:rPr>
      </w:pPr>
      <w:r w:rsidRPr="003E7203">
        <w:rPr>
          <w:b/>
        </w:rPr>
        <w:t>Secretary’s Report:</w:t>
      </w:r>
    </w:p>
    <w:p w14:paraId="0000000D" w14:textId="43FEA295" w:rsidR="007C6B70" w:rsidRDefault="003E7203" w:rsidP="003E7203">
      <w:r>
        <w:t>The minutes of the September 7</w:t>
      </w:r>
      <w:r w:rsidRPr="003E7203">
        <w:rPr>
          <w:vertAlign w:val="superscript"/>
        </w:rPr>
        <w:t>th</w:t>
      </w:r>
      <w:r>
        <w:t xml:space="preserve"> board meeting were presented. </w:t>
      </w:r>
      <w:r w:rsidR="00A75132">
        <w:t>P. Siciliano</w:t>
      </w:r>
      <w:r>
        <w:t xml:space="preserve"> moved to accept the minutes as submitted; B. McCall seconded the motion. Motion passed unanimously. </w:t>
      </w:r>
    </w:p>
    <w:p w14:paraId="0000000E" w14:textId="77777777" w:rsidR="007C6B70" w:rsidRDefault="007C6B70"/>
    <w:p w14:paraId="0000000F" w14:textId="77777777" w:rsidR="007C6B70" w:rsidRDefault="005110CD">
      <w:r>
        <w:rPr>
          <w:b/>
        </w:rPr>
        <w:t>Treasurer’s Report:</w:t>
      </w:r>
      <w:r>
        <w:t xml:space="preserve"> </w:t>
      </w:r>
    </w:p>
    <w:p w14:paraId="00000010" w14:textId="77777777" w:rsidR="007C6B70" w:rsidRDefault="005110CD">
      <w:r>
        <w:t xml:space="preserve">M. Groleau circulated the report to board members via email. </w:t>
      </w:r>
    </w:p>
    <w:p w14:paraId="00000011" w14:textId="77777777" w:rsidR="007C6B70" w:rsidRDefault="007C6B70"/>
    <w:p w14:paraId="00000012" w14:textId="77777777" w:rsidR="007C6B70" w:rsidRDefault="005110CD">
      <w:pPr>
        <w:numPr>
          <w:ilvl w:val="0"/>
          <w:numId w:val="1"/>
        </w:numPr>
        <w:shd w:val="clear" w:color="auto" w:fill="FFFFFF"/>
      </w:pPr>
      <w:r>
        <w:rPr>
          <w:color w:val="222222"/>
        </w:rPr>
        <w:t>Account Balances as of 10/4/2021 are as follows:</w:t>
      </w:r>
    </w:p>
    <w:p w14:paraId="00000013" w14:textId="77777777" w:rsidR="007C6B70" w:rsidRDefault="005110CD">
      <w:pPr>
        <w:numPr>
          <w:ilvl w:val="1"/>
          <w:numId w:val="1"/>
        </w:numPr>
        <w:shd w:val="clear" w:color="auto" w:fill="FFFFFF"/>
      </w:pPr>
      <w:r>
        <w:rPr>
          <w:color w:val="222222"/>
        </w:rPr>
        <w:t xml:space="preserve">PayPal                               </w:t>
      </w:r>
      <w:r>
        <w:rPr>
          <w:color w:val="222222"/>
        </w:rPr>
        <w:tab/>
        <w:t>$      885.63</w:t>
      </w:r>
    </w:p>
    <w:p w14:paraId="00000014" w14:textId="77777777" w:rsidR="007C6B70" w:rsidRDefault="005110CD">
      <w:pPr>
        <w:numPr>
          <w:ilvl w:val="1"/>
          <w:numId w:val="1"/>
        </w:numPr>
        <w:shd w:val="clear" w:color="auto" w:fill="FFFFFF"/>
      </w:pPr>
      <w:r>
        <w:rPr>
          <w:color w:val="222222"/>
        </w:rPr>
        <w:t xml:space="preserve">General                            </w:t>
      </w:r>
      <w:r>
        <w:rPr>
          <w:color w:val="222222"/>
        </w:rPr>
        <w:tab/>
        <w:t>$ 34,868.32</w:t>
      </w:r>
    </w:p>
    <w:p w14:paraId="00000015" w14:textId="77777777" w:rsidR="007C6B70" w:rsidRDefault="005110CD">
      <w:pPr>
        <w:numPr>
          <w:ilvl w:val="1"/>
          <w:numId w:val="1"/>
        </w:numPr>
        <w:shd w:val="clear" w:color="auto" w:fill="FFFFFF"/>
      </w:pPr>
      <w:r>
        <w:rPr>
          <w:color w:val="222222"/>
        </w:rPr>
        <w:t xml:space="preserve">Julius Petertyl Fund   </w:t>
      </w:r>
      <w:r>
        <w:rPr>
          <w:color w:val="222222"/>
        </w:rPr>
        <w:tab/>
      </w:r>
      <w:r>
        <w:rPr>
          <w:color w:val="222222"/>
        </w:rPr>
        <w:tab/>
        <w:t>$   8,805.36</w:t>
      </w:r>
    </w:p>
    <w:p w14:paraId="00000016" w14:textId="77777777" w:rsidR="007C6B70" w:rsidRDefault="005110CD">
      <w:pPr>
        <w:numPr>
          <w:ilvl w:val="1"/>
          <w:numId w:val="1"/>
        </w:numPr>
        <w:shd w:val="clear" w:color="auto" w:fill="FFFFFF"/>
      </w:pPr>
      <w:r>
        <w:rPr>
          <w:color w:val="222222"/>
        </w:rPr>
        <w:t xml:space="preserve">Total Cash Funds     </w:t>
      </w:r>
      <w:r>
        <w:rPr>
          <w:color w:val="222222"/>
        </w:rPr>
        <w:tab/>
        <w:t xml:space="preserve">   </w:t>
      </w:r>
      <w:r>
        <w:rPr>
          <w:color w:val="222222"/>
        </w:rPr>
        <w:tab/>
        <w:t>$ 44,559.31</w:t>
      </w:r>
    </w:p>
    <w:p w14:paraId="00000017" w14:textId="77777777" w:rsidR="007C6B70" w:rsidRDefault="007C6B70">
      <w:pPr>
        <w:shd w:val="clear" w:color="auto" w:fill="FFFFFF"/>
        <w:rPr>
          <w:color w:val="222222"/>
        </w:rPr>
      </w:pPr>
    </w:p>
    <w:p w14:paraId="00000018" w14:textId="77777777" w:rsidR="007C6B70" w:rsidRDefault="005110CD">
      <w:r>
        <w:t xml:space="preserve">A check from TAHS needs to be sent to the Traverse Area District Library for archival shelving before the end of October. S. Siciliano’s signature is required. </w:t>
      </w:r>
    </w:p>
    <w:p w14:paraId="00000019" w14:textId="77777777" w:rsidR="007C6B70" w:rsidRDefault="007C6B70"/>
    <w:p w14:paraId="0000001A" w14:textId="77777777" w:rsidR="007C6B70" w:rsidRDefault="005110CD">
      <w:r>
        <w:t xml:space="preserve">To be placed into the 2022 budget - tour revenue going to cemetery or downtown historical improvements. 50% of cemetery tour revenue to date. </w:t>
      </w:r>
    </w:p>
    <w:p w14:paraId="0000001B" w14:textId="77777777" w:rsidR="007C6B70" w:rsidRDefault="007C6B70"/>
    <w:p w14:paraId="0000001C" w14:textId="77777777" w:rsidR="007C6B70" w:rsidRDefault="005110CD">
      <w:r>
        <w:t xml:space="preserve">2022 Budget - M. Groleau circulated a proposed budget to board members prior to the meeting. Budget will be presented at the 2021 annual meeting to members. </w:t>
      </w:r>
    </w:p>
    <w:p w14:paraId="0000001D" w14:textId="77777777" w:rsidR="007C6B70" w:rsidRDefault="007C6B70"/>
    <w:p w14:paraId="0000001E" w14:textId="77777777" w:rsidR="007C6B70" w:rsidRDefault="005110CD">
      <w:r>
        <w:t xml:space="preserve">Discussion items heading into the annual meeting -- book sales, storage unit, tour revenue. </w:t>
      </w:r>
    </w:p>
    <w:p w14:paraId="0000001F" w14:textId="77777777" w:rsidR="007C6B70" w:rsidRDefault="005110CD">
      <w:r>
        <w:t>S. Bowers will discuss with Mad Mikes computers about our old units being transferred to a flash drive.</w:t>
      </w:r>
    </w:p>
    <w:p w14:paraId="00000020" w14:textId="77777777" w:rsidR="007C6B70" w:rsidRDefault="007C6B70"/>
    <w:p w14:paraId="00000021" w14:textId="77777777" w:rsidR="007C6B70" w:rsidRDefault="005110CD">
      <w:r>
        <w:t xml:space="preserve">Position of Treasurer - Matt’s availability for the upcoming year is limited. </w:t>
      </w:r>
    </w:p>
    <w:p w14:paraId="00000022" w14:textId="77777777" w:rsidR="007C6B70" w:rsidRDefault="007C6B70"/>
    <w:p w14:paraId="00000023" w14:textId="63FA804E" w:rsidR="007C6B70" w:rsidRDefault="005110CD">
      <w:r>
        <w:t xml:space="preserve">Dr. </w:t>
      </w:r>
      <w:proofErr w:type="spellStart"/>
      <w:r>
        <w:t>Modrell’s</w:t>
      </w:r>
      <w:proofErr w:type="spellEnd"/>
      <w:r>
        <w:t xml:space="preserve"> administrative fee potentially budgeted in for TAHS’ handling of the grants for the </w:t>
      </w:r>
      <w:r w:rsidR="003E7203">
        <w:t>Indigenous</w:t>
      </w:r>
      <w:r>
        <w:t xml:space="preserve"> peoples’ sign project. </w:t>
      </w:r>
    </w:p>
    <w:p w14:paraId="00000024" w14:textId="77777777" w:rsidR="007C6B70" w:rsidRDefault="007C6B70"/>
    <w:p w14:paraId="00000025" w14:textId="77777777" w:rsidR="007C6B70" w:rsidRDefault="005110CD">
      <w:pPr>
        <w:rPr>
          <w:b/>
        </w:rPr>
      </w:pPr>
      <w:r>
        <w:rPr>
          <w:b/>
        </w:rPr>
        <w:t xml:space="preserve">President’s Report: </w:t>
      </w:r>
    </w:p>
    <w:p w14:paraId="00000026" w14:textId="77777777" w:rsidR="007C6B70" w:rsidRDefault="005110CD">
      <w:r>
        <w:t xml:space="preserve">S. Siciliano reported on the Sons of Union Veterans’ ceremony at the Oakwood Cemetery. </w:t>
      </w:r>
    </w:p>
    <w:p w14:paraId="00000027" w14:textId="77777777" w:rsidR="007C6B70" w:rsidRDefault="007C6B70"/>
    <w:p w14:paraId="00000028" w14:textId="77777777" w:rsidR="007C6B70" w:rsidRDefault="005110CD">
      <w:r>
        <w:t xml:space="preserve">Discussion of annual meeting logistics and keynote speakers. </w:t>
      </w:r>
    </w:p>
    <w:p w14:paraId="00000029" w14:textId="77777777" w:rsidR="007C6B70" w:rsidRDefault="007C6B70"/>
    <w:p w14:paraId="0000002A" w14:textId="77777777" w:rsidR="007C6B70" w:rsidRDefault="005110CD">
      <w:pPr>
        <w:rPr>
          <w:b/>
        </w:rPr>
      </w:pPr>
      <w:r>
        <w:rPr>
          <w:b/>
        </w:rPr>
        <w:t>Membership Committee Report:</w:t>
      </w:r>
    </w:p>
    <w:p w14:paraId="0000002B" w14:textId="77777777" w:rsidR="007C6B70" w:rsidRDefault="005110CD">
      <w:r>
        <w:t xml:space="preserve">S. Jennings circulated the report to board members via email. </w:t>
      </w:r>
    </w:p>
    <w:p w14:paraId="0000002C" w14:textId="77777777" w:rsidR="007C6B70" w:rsidRDefault="005110CD">
      <w:r>
        <w:t>Current membership: 148</w:t>
      </w:r>
    </w:p>
    <w:p w14:paraId="0000002D" w14:textId="77777777" w:rsidR="007C6B70" w:rsidRDefault="007C6B70"/>
    <w:p w14:paraId="0000002E" w14:textId="77777777" w:rsidR="007C6B70" w:rsidRDefault="005110CD">
      <w:pPr>
        <w:rPr>
          <w:b/>
        </w:rPr>
      </w:pPr>
      <w:r>
        <w:rPr>
          <w:b/>
        </w:rPr>
        <w:t xml:space="preserve">Programs Committee Report: </w:t>
      </w:r>
    </w:p>
    <w:p w14:paraId="0000002F" w14:textId="77777777" w:rsidR="007C6B70" w:rsidRDefault="005110CD">
      <w:r>
        <w:t xml:space="preserve">J. Loup circulated the report to board members via email. </w:t>
      </w:r>
    </w:p>
    <w:p w14:paraId="00000030" w14:textId="77777777" w:rsidR="007C6B70" w:rsidRDefault="007C6B70"/>
    <w:p w14:paraId="00000031" w14:textId="1C19253A" w:rsidR="007C6B70" w:rsidRDefault="005110CD">
      <w:r>
        <w:t xml:space="preserve">Cemetery “Halloween-Themed” Tours: Saturday 23rd, 4:00pm will be led by L. Hains, Tues 26th 4:00, Sat 30th, 2:00 will be led by P. Siciliano. P. Siciliano will submit the parks use permit with the city Parks Department. </w:t>
      </w:r>
    </w:p>
    <w:p w14:paraId="00000032" w14:textId="77777777" w:rsidR="007C6B70" w:rsidRDefault="007C6B70"/>
    <w:p w14:paraId="00000033" w14:textId="77777777" w:rsidR="007C6B70" w:rsidRDefault="005110CD">
      <w:r>
        <w:t xml:space="preserve">New tours - S. Bowers will work on potential new tours for the 2022 season. </w:t>
      </w:r>
    </w:p>
    <w:p w14:paraId="00000034" w14:textId="77777777" w:rsidR="007C6B70" w:rsidRDefault="007C6B70"/>
    <w:p w14:paraId="00000035" w14:textId="77777777" w:rsidR="007C6B70" w:rsidRDefault="005110CD">
      <w:r>
        <w:t xml:space="preserve">Discussion of TAHS phone messages. </w:t>
      </w:r>
    </w:p>
    <w:p w14:paraId="00000036" w14:textId="77777777" w:rsidR="007C6B70" w:rsidRDefault="007C6B70"/>
    <w:p w14:paraId="00000037" w14:textId="77777777" w:rsidR="007C6B70" w:rsidRDefault="005110CD">
      <w:r>
        <w:t xml:space="preserve">Meeting adjourned 8:23. </w:t>
      </w:r>
    </w:p>
    <w:p w14:paraId="00000038" w14:textId="77777777" w:rsidR="007C6B70" w:rsidRDefault="007C6B70"/>
    <w:p w14:paraId="00000039" w14:textId="77777777" w:rsidR="007C6B70" w:rsidRDefault="007C6B70"/>
    <w:p w14:paraId="0000003A" w14:textId="77777777" w:rsidR="007C6B70" w:rsidRDefault="007C6B70"/>
    <w:sectPr w:rsidR="007C6B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143"/>
    <w:multiLevelType w:val="multilevel"/>
    <w:tmpl w:val="2FF643C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70"/>
    <w:rsid w:val="003E7203"/>
    <w:rsid w:val="005110CD"/>
    <w:rsid w:val="007C6B70"/>
    <w:rsid w:val="00A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2F7D"/>
  <w15:docId w15:val="{6D6062B3-A359-4450-836A-EBC8FB8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Michigan College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Siciliano</dc:creator>
  <cp:lastModifiedBy>Todd Neibauer</cp:lastModifiedBy>
  <cp:revision>2</cp:revision>
  <cp:lastPrinted>2021-11-03T21:21:00Z</cp:lastPrinted>
  <dcterms:created xsi:type="dcterms:W3CDTF">2021-11-03T23:15:00Z</dcterms:created>
  <dcterms:modified xsi:type="dcterms:W3CDTF">2021-11-03T23:15:00Z</dcterms:modified>
</cp:coreProperties>
</file>